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B29FB" w14:textId="57B6602C" w:rsidR="00456A1E" w:rsidRDefault="00B81753" w:rsidP="00F977E6">
      <w:pPr>
        <w:pStyle w:val="Heading1"/>
        <w:jc w:val="center"/>
        <w:rPr>
          <w:rFonts w:ascii="Times New Roman" w:hAnsi="Times New Roman" w:cs="Times New Roman"/>
        </w:rPr>
      </w:pPr>
      <w:bookmarkStart w:id="0" w:name="_Toc1938863364"/>
      <w:r w:rsidRPr="66A67529">
        <w:rPr>
          <w:rFonts w:ascii="Times New Roman" w:hAnsi="Times New Roman" w:cs="Times New Roman"/>
        </w:rPr>
        <w:t>PROJECT</w:t>
      </w:r>
      <w:bookmarkEnd w:id="0"/>
    </w:p>
    <w:p w14:paraId="6639011B" w14:textId="4291D5AC" w:rsidR="00F00981" w:rsidRPr="00F00981" w:rsidRDefault="00F00981" w:rsidP="00CF00F7"/>
    <w:p w14:paraId="43199168" w14:textId="31C8E9AD" w:rsidR="00BD1DC0" w:rsidRDefault="00BD1DC0" w:rsidP="00456A1E">
      <w:pPr>
        <w:pStyle w:val="Heading1"/>
        <w:jc w:val="center"/>
        <w:rPr>
          <w:rFonts w:ascii="Times New Roman" w:hAnsi="Times New Roman" w:cs="Times New Roman"/>
        </w:rPr>
      </w:pPr>
      <w:bookmarkStart w:id="1" w:name="_Toc1925229167"/>
      <w:r w:rsidRPr="66A67529">
        <w:rPr>
          <w:rFonts w:ascii="Times New Roman" w:hAnsi="Times New Roman" w:cs="Times New Roman"/>
        </w:rPr>
        <w:t>Data pipeline &amp; Analytics for YouTube Ad Recommendations</w:t>
      </w:r>
      <w:bookmarkEnd w:id="1"/>
    </w:p>
    <w:p w14:paraId="149101D1" w14:textId="77777777" w:rsidR="00C576F6" w:rsidRDefault="00456A1E" w:rsidP="00456A1E">
      <w:pPr>
        <w:jc w:val="center"/>
        <w:rPr>
          <w:rFonts w:ascii="Times New Roman" w:hAnsi="Times New Roman" w:cs="Times New Roman"/>
        </w:rPr>
      </w:pPr>
      <w:r w:rsidRPr="66A67529">
        <w:rPr>
          <w:rFonts w:ascii="Times New Roman" w:hAnsi="Times New Roman" w:cs="Times New Roman"/>
        </w:rPr>
        <w:t>Using Video Categories</w:t>
      </w:r>
    </w:p>
    <w:p w14:paraId="749D0487" w14:textId="77777777" w:rsidR="00C576F6" w:rsidRDefault="00C576F6" w:rsidP="00456A1E">
      <w:pPr>
        <w:jc w:val="center"/>
        <w:rPr>
          <w:rFonts w:ascii="Times New Roman" w:hAnsi="Times New Roman" w:cs="Times New Roman"/>
        </w:rPr>
      </w:pPr>
    </w:p>
    <w:p w14:paraId="7925730D" w14:textId="45F4F973" w:rsidR="0082376F" w:rsidRDefault="00C576F6" w:rsidP="00100A64">
      <w:pPr>
        <w:jc w:val="center"/>
        <w:rPr>
          <w:rFonts w:ascii="Times New Roman" w:hAnsi="Times New Roman" w:cs="Times New Roman"/>
        </w:rPr>
      </w:pPr>
      <w:r>
        <w:rPr>
          <w:rFonts w:ascii="Times New Roman" w:hAnsi="Times New Roman" w:cs="Times New Roman"/>
        </w:rPr>
        <w:t xml:space="preserve">                                                                                                                               </w:t>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r>
      <w:r w:rsidR="005211E6">
        <w:rPr>
          <w:rFonts w:ascii="Times New Roman" w:hAnsi="Times New Roman" w:cs="Times New Roman"/>
        </w:rPr>
        <w:br/>
        <w:t xml:space="preserve">                                                                                                                                   </w:t>
      </w:r>
      <w:r>
        <w:rPr>
          <w:rFonts w:ascii="Times New Roman" w:hAnsi="Times New Roman" w:cs="Times New Roman"/>
        </w:rPr>
        <w:t xml:space="preserve"> by </w:t>
      </w:r>
      <w:r w:rsidRPr="005211E6">
        <w:rPr>
          <w:rFonts w:ascii="Times New Roman" w:hAnsi="Times New Roman" w:cs="Times New Roman"/>
          <w:b/>
          <w:bCs/>
          <w:sz w:val="28"/>
          <w:szCs w:val="28"/>
        </w:rPr>
        <w:t>Aditya Adapa</w:t>
      </w:r>
      <w:r>
        <w:rPr>
          <w:rFonts w:ascii="Times New Roman" w:hAnsi="Times New Roman" w:cs="Times New Roman"/>
        </w:rPr>
        <w:br/>
      </w:r>
    </w:p>
    <w:sdt>
      <w:sdtPr>
        <w:rPr>
          <w:rFonts w:ascii="Calibri" w:eastAsia="Calibri" w:hAnsi="Calibri" w:cs="Calibri"/>
          <w:color w:val="auto"/>
          <w:sz w:val="22"/>
          <w:szCs w:val="22"/>
        </w:rPr>
        <w:id w:val="1883246019"/>
        <w:docPartObj>
          <w:docPartGallery w:val="Table of Contents"/>
          <w:docPartUnique/>
        </w:docPartObj>
      </w:sdtPr>
      <w:sdtContent>
        <w:p w14:paraId="2D617087" w14:textId="48C51F51" w:rsidR="00C7434D" w:rsidRDefault="00C7434D">
          <w:pPr>
            <w:pStyle w:val="TOCHeading"/>
          </w:pPr>
          <w:r>
            <w:t>Contents</w:t>
          </w:r>
        </w:p>
        <w:p w14:paraId="2F700035" w14:textId="42BC7FF5" w:rsidR="00AA3771" w:rsidRDefault="00214B80" w:rsidP="66A67529">
          <w:pPr>
            <w:pStyle w:val="TOC1"/>
            <w:tabs>
              <w:tab w:val="right" w:leader="dot" w:pos="9360"/>
            </w:tabs>
            <w:rPr>
              <w:rStyle w:val="Hyperlink"/>
              <w:noProof/>
              <w:kern w:val="2"/>
              <w14:ligatures w14:val="standardContextual"/>
            </w:rPr>
          </w:pPr>
          <w:r>
            <w:fldChar w:fldCharType="begin"/>
          </w:r>
          <w:r w:rsidR="00AA3771">
            <w:instrText>TOC \o "1-3" \h \z \u</w:instrText>
          </w:r>
          <w:r>
            <w:fldChar w:fldCharType="separate"/>
          </w:r>
          <w:hyperlink w:anchor="_Toc1938863364">
            <w:r w:rsidR="66A67529" w:rsidRPr="66A67529">
              <w:rPr>
                <w:rStyle w:val="Hyperlink"/>
              </w:rPr>
              <w:t>PROJECT</w:t>
            </w:r>
            <w:r>
              <w:tab/>
            </w:r>
            <w:r>
              <w:fldChar w:fldCharType="begin"/>
            </w:r>
            <w:r>
              <w:instrText>PAGEREF _Toc1938863364 \h</w:instrText>
            </w:r>
            <w:r>
              <w:fldChar w:fldCharType="separate"/>
            </w:r>
            <w:r w:rsidR="66A67529" w:rsidRPr="66A67529">
              <w:rPr>
                <w:rStyle w:val="Hyperlink"/>
              </w:rPr>
              <w:t>1</w:t>
            </w:r>
            <w:r>
              <w:fldChar w:fldCharType="end"/>
            </w:r>
          </w:hyperlink>
        </w:p>
        <w:p w14:paraId="76C4BDC1" w14:textId="7F2B6A4D" w:rsidR="00AA3771" w:rsidRDefault="66A67529" w:rsidP="66A67529">
          <w:pPr>
            <w:pStyle w:val="TOC1"/>
            <w:tabs>
              <w:tab w:val="right" w:leader="dot" w:pos="9360"/>
            </w:tabs>
            <w:rPr>
              <w:rStyle w:val="Hyperlink"/>
              <w:noProof/>
              <w:kern w:val="2"/>
              <w14:ligatures w14:val="standardContextual"/>
            </w:rPr>
          </w:pPr>
          <w:hyperlink w:anchor="_Toc1925229167">
            <w:r w:rsidRPr="66A67529">
              <w:rPr>
                <w:rStyle w:val="Hyperlink"/>
              </w:rPr>
              <w:t>Data pipeline &amp; Analytics for YouTube Ad Recommendations</w:t>
            </w:r>
            <w:r w:rsidR="00214B80">
              <w:tab/>
            </w:r>
            <w:r w:rsidR="00214B80">
              <w:fldChar w:fldCharType="begin"/>
            </w:r>
            <w:r w:rsidR="00214B80">
              <w:instrText>PAGEREF _Toc1925229167 \h</w:instrText>
            </w:r>
            <w:r w:rsidR="00214B80">
              <w:fldChar w:fldCharType="separate"/>
            </w:r>
            <w:r w:rsidRPr="66A67529">
              <w:rPr>
                <w:rStyle w:val="Hyperlink"/>
              </w:rPr>
              <w:t>1</w:t>
            </w:r>
            <w:r w:rsidR="00214B80">
              <w:fldChar w:fldCharType="end"/>
            </w:r>
          </w:hyperlink>
        </w:p>
        <w:p w14:paraId="74B08068" w14:textId="18769F36" w:rsidR="00AA3771" w:rsidRDefault="66A67529" w:rsidP="66A67529">
          <w:pPr>
            <w:pStyle w:val="TOC2"/>
            <w:tabs>
              <w:tab w:val="right" w:leader="dot" w:pos="9360"/>
            </w:tabs>
            <w:rPr>
              <w:rStyle w:val="Hyperlink"/>
              <w:noProof/>
              <w:kern w:val="2"/>
              <w14:ligatures w14:val="standardContextual"/>
            </w:rPr>
          </w:pPr>
          <w:hyperlink w:anchor="_Toc715637021">
            <w:r w:rsidRPr="66A67529">
              <w:rPr>
                <w:rStyle w:val="Hyperlink"/>
              </w:rPr>
              <w:t>ABSTRACT</w:t>
            </w:r>
            <w:r w:rsidR="00214B80">
              <w:tab/>
            </w:r>
            <w:r w:rsidR="00214B80">
              <w:fldChar w:fldCharType="begin"/>
            </w:r>
            <w:r w:rsidR="00214B80">
              <w:instrText>PAGEREF _Toc715637021 \h</w:instrText>
            </w:r>
            <w:r w:rsidR="00214B80">
              <w:fldChar w:fldCharType="separate"/>
            </w:r>
            <w:r w:rsidRPr="66A67529">
              <w:rPr>
                <w:rStyle w:val="Hyperlink"/>
              </w:rPr>
              <w:t>2</w:t>
            </w:r>
            <w:r w:rsidR="00214B80">
              <w:fldChar w:fldCharType="end"/>
            </w:r>
          </w:hyperlink>
        </w:p>
        <w:p w14:paraId="323B1A2E" w14:textId="6C685DC5" w:rsidR="00AA3771" w:rsidRDefault="66A67529" w:rsidP="66A67529">
          <w:pPr>
            <w:pStyle w:val="TOC2"/>
            <w:tabs>
              <w:tab w:val="right" w:leader="dot" w:pos="9360"/>
            </w:tabs>
            <w:rPr>
              <w:rStyle w:val="Hyperlink"/>
              <w:noProof/>
              <w:kern w:val="2"/>
              <w14:ligatures w14:val="standardContextual"/>
            </w:rPr>
          </w:pPr>
          <w:hyperlink w:anchor="_Toc998638870">
            <w:r w:rsidRPr="66A67529">
              <w:rPr>
                <w:rStyle w:val="Hyperlink"/>
              </w:rPr>
              <w:t>PROBLEM STATEMENT</w:t>
            </w:r>
            <w:r w:rsidR="00214B80">
              <w:tab/>
            </w:r>
            <w:r w:rsidR="00214B80">
              <w:fldChar w:fldCharType="begin"/>
            </w:r>
            <w:r w:rsidR="00214B80">
              <w:instrText>PAGEREF _Toc998638870 \h</w:instrText>
            </w:r>
            <w:r w:rsidR="00214B80">
              <w:fldChar w:fldCharType="separate"/>
            </w:r>
            <w:r w:rsidRPr="66A67529">
              <w:rPr>
                <w:rStyle w:val="Hyperlink"/>
              </w:rPr>
              <w:t>3</w:t>
            </w:r>
            <w:r w:rsidR="00214B80">
              <w:fldChar w:fldCharType="end"/>
            </w:r>
          </w:hyperlink>
        </w:p>
        <w:p w14:paraId="20682F0E" w14:textId="3907B374" w:rsidR="00AA3771" w:rsidRDefault="66A67529" w:rsidP="66A67529">
          <w:pPr>
            <w:pStyle w:val="TOC2"/>
            <w:tabs>
              <w:tab w:val="right" w:leader="dot" w:pos="9360"/>
            </w:tabs>
            <w:rPr>
              <w:rStyle w:val="Hyperlink"/>
              <w:noProof/>
              <w:kern w:val="2"/>
              <w14:ligatures w14:val="standardContextual"/>
            </w:rPr>
          </w:pPr>
          <w:hyperlink w:anchor="_Toc1514276942">
            <w:r w:rsidRPr="66A67529">
              <w:rPr>
                <w:rStyle w:val="Hyperlink"/>
              </w:rPr>
              <w:t>DATASET</w:t>
            </w:r>
            <w:r w:rsidR="00214B80">
              <w:tab/>
            </w:r>
            <w:r w:rsidR="00214B80">
              <w:fldChar w:fldCharType="begin"/>
            </w:r>
            <w:r w:rsidR="00214B80">
              <w:instrText>PAGEREF _Toc1514276942 \h</w:instrText>
            </w:r>
            <w:r w:rsidR="00214B80">
              <w:fldChar w:fldCharType="separate"/>
            </w:r>
            <w:r w:rsidRPr="66A67529">
              <w:rPr>
                <w:rStyle w:val="Hyperlink"/>
              </w:rPr>
              <w:t>4</w:t>
            </w:r>
            <w:r w:rsidR="00214B80">
              <w:fldChar w:fldCharType="end"/>
            </w:r>
          </w:hyperlink>
        </w:p>
        <w:p w14:paraId="57E1E57B" w14:textId="012D77C3" w:rsidR="00AA3771" w:rsidRDefault="66A67529" w:rsidP="66A67529">
          <w:pPr>
            <w:pStyle w:val="TOC2"/>
            <w:tabs>
              <w:tab w:val="right" w:leader="dot" w:pos="9360"/>
            </w:tabs>
            <w:rPr>
              <w:rStyle w:val="Hyperlink"/>
              <w:noProof/>
              <w:kern w:val="2"/>
              <w14:ligatures w14:val="standardContextual"/>
            </w:rPr>
          </w:pPr>
          <w:hyperlink w:anchor="_Toc1894989601">
            <w:r w:rsidRPr="66A67529">
              <w:rPr>
                <w:rStyle w:val="Hyperlink"/>
              </w:rPr>
              <w:t>METHODOLOGY</w:t>
            </w:r>
            <w:r w:rsidR="00214B80">
              <w:tab/>
            </w:r>
            <w:r w:rsidR="00214B80">
              <w:fldChar w:fldCharType="begin"/>
            </w:r>
            <w:r w:rsidR="00214B80">
              <w:instrText>PAGEREF _Toc1894989601 \h</w:instrText>
            </w:r>
            <w:r w:rsidR="00214B80">
              <w:fldChar w:fldCharType="separate"/>
            </w:r>
            <w:r w:rsidRPr="66A67529">
              <w:rPr>
                <w:rStyle w:val="Hyperlink"/>
              </w:rPr>
              <w:t>5</w:t>
            </w:r>
            <w:r w:rsidR="00214B80">
              <w:fldChar w:fldCharType="end"/>
            </w:r>
          </w:hyperlink>
        </w:p>
        <w:p w14:paraId="102D7EC5" w14:textId="7382A1F4" w:rsidR="00AA3771" w:rsidRDefault="66A67529" w:rsidP="66A67529">
          <w:pPr>
            <w:pStyle w:val="TOC3"/>
            <w:tabs>
              <w:tab w:val="right" w:leader="dot" w:pos="9360"/>
            </w:tabs>
            <w:rPr>
              <w:rStyle w:val="Hyperlink"/>
              <w:noProof/>
              <w:kern w:val="2"/>
              <w14:ligatures w14:val="standardContextual"/>
            </w:rPr>
          </w:pPr>
          <w:hyperlink w:anchor="_Toc1736162409">
            <w:r w:rsidRPr="66A67529">
              <w:rPr>
                <w:rStyle w:val="Hyperlink"/>
              </w:rPr>
              <w:t>Step 1: Infrastructure Selection</w:t>
            </w:r>
            <w:r w:rsidR="00214B80">
              <w:tab/>
            </w:r>
            <w:r w:rsidR="00214B80">
              <w:fldChar w:fldCharType="begin"/>
            </w:r>
            <w:r w:rsidR="00214B80">
              <w:instrText>PAGEREF _Toc1736162409 \h</w:instrText>
            </w:r>
            <w:r w:rsidR="00214B80">
              <w:fldChar w:fldCharType="separate"/>
            </w:r>
            <w:r w:rsidRPr="66A67529">
              <w:rPr>
                <w:rStyle w:val="Hyperlink"/>
              </w:rPr>
              <w:t>6</w:t>
            </w:r>
            <w:r w:rsidR="00214B80">
              <w:fldChar w:fldCharType="end"/>
            </w:r>
          </w:hyperlink>
        </w:p>
        <w:p w14:paraId="3C65124D" w14:textId="5B97D466" w:rsidR="00AA3771" w:rsidRDefault="66A67529" w:rsidP="66A67529">
          <w:pPr>
            <w:pStyle w:val="TOC3"/>
            <w:tabs>
              <w:tab w:val="right" w:leader="dot" w:pos="9360"/>
            </w:tabs>
            <w:rPr>
              <w:rStyle w:val="Hyperlink"/>
              <w:noProof/>
              <w:kern w:val="2"/>
              <w14:ligatures w14:val="standardContextual"/>
            </w:rPr>
          </w:pPr>
          <w:hyperlink w:anchor="_Toc1493617115">
            <w:r w:rsidRPr="66A67529">
              <w:rPr>
                <w:rStyle w:val="Hyperlink"/>
              </w:rPr>
              <w:t>Step 2: Data Ingestion</w:t>
            </w:r>
            <w:r w:rsidR="00214B80">
              <w:tab/>
            </w:r>
            <w:r w:rsidR="00214B80">
              <w:fldChar w:fldCharType="begin"/>
            </w:r>
            <w:r w:rsidR="00214B80">
              <w:instrText>PAGEREF _Toc1493617115 \h</w:instrText>
            </w:r>
            <w:r w:rsidR="00214B80">
              <w:fldChar w:fldCharType="separate"/>
            </w:r>
            <w:r w:rsidRPr="66A67529">
              <w:rPr>
                <w:rStyle w:val="Hyperlink"/>
              </w:rPr>
              <w:t>6</w:t>
            </w:r>
            <w:r w:rsidR="00214B80">
              <w:fldChar w:fldCharType="end"/>
            </w:r>
          </w:hyperlink>
        </w:p>
        <w:p w14:paraId="0C7BD96F" w14:textId="00B6E27E" w:rsidR="00AA3771" w:rsidRDefault="66A67529" w:rsidP="66A67529">
          <w:pPr>
            <w:pStyle w:val="TOC3"/>
            <w:tabs>
              <w:tab w:val="right" w:leader="dot" w:pos="9360"/>
            </w:tabs>
            <w:rPr>
              <w:rStyle w:val="Hyperlink"/>
              <w:noProof/>
              <w:kern w:val="2"/>
              <w14:ligatures w14:val="standardContextual"/>
            </w:rPr>
          </w:pPr>
          <w:hyperlink w:anchor="_Toc192017503">
            <w:r w:rsidRPr="66A67529">
              <w:rPr>
                <w:rStyle w:val="Hyperlink"/>
              </w:rPr>
              <w:t>Step 3: Data Cataloging using AWS Glue Crawler for the 10 CSV files</w:t>
            </w:r>
            <w:r w:rsidR="00214B80">
              <w:tab/>
            </w:r>
            <w:r w:rsidR="00214B80">
              <w:fldChar w:fldCharType="begin"/>
            </w:r>
            <w:r w:rsidR="00214B80">
              <w:instrText>PAGEREF _Toc192017503 \h</w:instrText>
            </w:r>
            <w:r w:rsidR="00214B80">
              <w:fldChar w:fldCharType="separate"/>
            </w:r>
            <w:r w:rsidRPr="66A67529">
              <w:rPr>
                <w:rStyle w:val="Hyperlink"/>
              </w:rPr>
              <w:t>8</w:t>
            </w:r>
            <w:r w:rsidR="00214B80">
              <w:fldChar w:fldCharType="end"/>
            </w:r>
          </w:hyperlink>
        </w:p>
        <w:p w14:paraId="0651396A" w14:textId="00EF486F" w:rsidR="00AA3771" w:rsidRDefault="66A67529" w:rsidP="66A67529">
          <w:pPr>
            <w:pStyle w:val="TOC3"/>
            <w:tabs>
              <w:tab w:val="right" w:leader="dot" w:pos="9360"/>
            </w:tabs>
            <w:rPr>
              <w:rStyle w:val="Hyperlink"/>
              <w:noProof/>
              <w:kern w:val="2"/>
              <w14:ligatures w14:val="standardContextual"/>
            </w:rPr>
          </w:pPr>
          <w:hyperlink w:anchor="_Toc698382977">
            <w:r w:rsidRPr="66A67529">
              <w:rPr>
                <w:rStyle w:val="Hyperlink"/>
              </w:rPr>
              <w:t>Step 4: Data Cataloging using AWS Glue Crawler and AWS Lambda for JSON files</w:t>
            </w:r>
            <w:r w:rsidR="00214B80">
              <w:tab/>
            </w:r>
            <w:r w:rsidR="00214B80">
              <w:fldChar w:fldCharType="begin"/>
            </w:r>
            <w:r w:rsidR="00214B80">
              <w:instrText>PAGEREF _Toc698382977 \h</w:instrText>
            </w:r>
            <w:r w:rsidR="00214B80">
              <w:fldChar w:fldCharType="separate"/>
            </w:r>
            <w:r w:rsidRPr="66A67529">
              <w:rPr>
                <w:rStyle w:val="Hyperlink"/>
              </w:rPr>
              <w:t>9</w:t>
            </w:r>
            <w:r w:rsidR="00214B80">
              <w:fldChar w:fldCharType="end"/>
            </w:r>
          </w:hyperlink>
        </w:p>
        <w:p w14:paraId="751452EC" w14:textId="5A5AA4AF" w:rsidR="00AA3771" w:rsidRDefault="66A67529" w:rsidP="66A67529">
          <w:pPr>
            <w:pStyle w:val="TOC3"/>
            <w:tabs>
              <w:tab w:val="right" w:leader="dot" w:pos="9360"/>
            </w:tabs>
            <w:rPr>
              <w:rStyle w:val="Hyperlink"/>
              <w:noProof/>
              <w:kern w:val="2"/>
              <w14:ligatures w14:val="standardContextual"/>
            </w:rPr>
          </w:pPr>
          <w:hyperlink w:anchor="_Toc1922234788">
            <w:r w:rsidRPr="66A67529">
              <w:rPr>
                <w:rStyle w:val="Hyperlink"/>
              </w:rPr>
              <w:t>Step 5: Sentiment Analysis using AWS Comprehend and Glue ETL Job</w:t>
            </w:r>
            <w:r w:rsidR="00214B80">
              <w:tab/>
            </w:r>
            <w:r w:rsidR="00214B80">
              <w:fldChar w:fldCharType="begin"/>
            </w:r>
            <w:r w:rsidR="00214B80">
              <w:instrText>PAGEREF _Toc1922234788 \h</w:instrText>
            </w:r>
            <w:r w:rsidR="00214B80">
              <w:fldChar w:fldCharType="separate"/>
            </w:r>
            <w:r w:rsidRPr="66A67529">
              <w:rPr>
                <w:rStyle w:val="Hyperlink"/>
              </w:rPr>
              <w:t>11</w:t>
            </w:r>
            <w:r w:rsidR="00214B80">
              <w:fldChar w:fldCharType="end"/>
            </w:r>
          </w:hyperlink>
        </w:p>
        <w:p w14:paraId="27BE2983" w14:textId="2E8258DB" w:rsidR="00AA3771" w:rsidRDefault="66A67529" w:rsidP="66A67529">
          <w:pPr>
            <w:pStyle w:val="TOC3"/>
            <w:tabs>
              <w:tab w:val="right" w:leader="dot" w:pos="9360"/>
            </w:tabs>
            <w:rPr>
              <w:rStyle w:val="Hyperlink"/>
              <w:noProof/>
              <w:kern w:val="2"/>
              <w14:ligatures w14:val="standardContextual"/>
            </w:rPr>
          </w:pPr>
          <w:hyperlink w:anchor="_Toc859875405">
            <w:r w:rsidRPr="66A67529">
              <w:rPr>
                <w:rStyle w:val="Hyperlink"/>
              </w:rPr>
              <w:t>Step 6: Data Integration with AWS Glue Studio</w:t>
            </w:r>
            <w:r w:rsidR="00214B80">
              <w:tab/>
            </w:r>
            <w:r w:rsidR="00214B80">
              <w:fldChar w:fldCharType="begin"/>
            </w:r>
            <w:r w:rsidR="00214B80">
              <w:instrText>PAGEREF _Toc859875405 \h</w:instrText>
            </w:r>
            <w:r w:rsidR="00214B80">
              <w:fldChar w:fldCharType="separate"/>
            </w:r>
            <w:r w:rsidRPr="66A67529">
              <w:rPr>
                <w:rStyle w:val="Hyperlink"/>
              </w:rPr>
              <w:t>12</w:t>
            </w:r>
            <w:r w:rsidR="00214B80">
              <w:fldChar w:fldCharType="end"/>
            </w:r>
          </w:hyperlink>
        </w:p>
        <w:p w14:paraId="454B5125" w14:textId="71B1B84A" w:rsidR="00AA3771" w:rsidRDefault="66A67529" w:rsidP="66A67529">
          <w:pPr>
            <w:pStyle w:val="TOC3"/>
            <w:tabs>
              <w:tab w:val="right" w:leader="dot" w:pos="9360"/>
            </w:tabs>
            <w:rPr>
              <w:rStyle w:val="Hyperlink"/>
              <w:noProof/>
              <w:kern w:val="2"/>
              <w14:ligatures w14:val="standardContextual"/>
            </w:rPr>
          </w:pPr>
          <w:hyperlink w:anchor="_Toc1842455037">
            <w:r w:rsidRPr="66A67529">
              <w:rPr>
                <w:rStyle w:val="Hyperlink"/>
              </w:rPr>
              <w:t>Step 7: Data Visualization with Tableau</w:t>
            </w:r>
            <w:r w:rsidR="00214B80">
              <w:tab/>
            </w:r>
            <w:r w:rsidR="00214B80">
              <w:fldChar w:fldCharType="begin"/>
            </w:r>
            <w:r w:rsidR="00214B80">
              <w:instrText>PAGEREF _Toc1842455037 \h</w:instrText>
            </w:r>
            <w:r w:rsidR="00214B80">
              <w:fldChar w:fldCharType="separate"/>
            </w:r>
            <w:r w:rsidRPr="66A67529">
              <w:rPr>
                <w:rStyle w:val="Hyperlink"/>
              </w:rPr>
              <w:t>15</w:t>
            </w:r>
            <w:r w:rsidR="00214B80">
              <w:fldChar w:fldCharType="end"/>
            </w:r>
          </w:hyperlink>
        </w:p>
        <w:p w14:paraId="7574C803" w14:textId="725C7C00" w:rsidR="00AA3771" w:rsidRDefault="66A67529" w:rsidP="66A67529">
          <w:pPr>
            <w:pStyle w:val="TOC2"/>
            <w:tabs>
              <w:tab w:val="right" w:leader="dot" w:pos="9360"/>
            </w:tabs>
            <w:rPr>
              <w:rStyle w:val="Hyperlink"/>
              <w:noProof/>
              <w:kern w:val="2"/>
              <w14:ligatures w14:val="standardContextual"/>
            </w:rPr>
          </w:pPr>
          <w:hyperlink w:anchor="_Toc319972031">
            <w:r w:rsidRPr="66A67529">
              <w:rPr>
                <w:rStyle w:val="Hyperlink"/>
              </w:rPr>
              <w:t>RESULTS</w:t>
            </w:r>
            <w:r w:rsidR="00214B80">
              <w:tab/>
            </w:r>
            <w:r w:rsidR="00214B80">
              <w:fldChar w:fldCharType="begin"/>
            </w:r>
            <w:r w:rsidR="00214B80">
              <w:instrText>PAGEREF _Toc319972031 \h</w:instrText>
            </w:r>
            <w:r w:rsidR="00214B80">
              <w:fldChar w:fldCharType="separate"/>
            </w:r>
            <w:r w:rsidRPr="66A67529">
              <w:rPr>
                <w:rStyle w:val="Hyperlink"/>
              </w:rPr>
              <w:t>16</w:t>
            </w:r>
            <w:r w:rsidR="00214B80">
              <w:fldChar w:fldCharType="end"/>
            </w:r>
          </w:hyperlink>
        </w:p>
        <w:p w14:paraId="1C2A178C" w14:textId="4C6F0414" w:rsidR="00AA3771" w:rsidRDefault="66A67529" w:rsidP="66A67529">
          <w:pPr>
            <w:pStyle w:val="TOC2"/>
            <w:tabs>
              <w:tab w:val="right" w:leader="dot" w:pos="9360"/>
            </w:tabs>
            <w:rPr>
              <w:rStyle w:val="Hyperlink"/>
              <w:noProof/>
              <w:kern w:val="2"/>
              <w14:ligatures w14:val="standardContextual"/>
            </w:rPr>
          </w:pPr>
          <w:hyperlink w:anchor="_Toc1400347779">
            <w:r w:rsidRPr="66A67529">
              <w:rPr>
                <w:rStyle w:val="Hyperlink"/>
              </w:rPr>
              <w:t>FURTHER IMPROVEMENTS</w:t>
            </w:r>
            <w:r w:rsidR="00214B80">
              <w:tab/>
            </w:r>
            <w:r w:rsidR="00214B80">
              <w:fldChar w:fldCharType="begin"/>
            </w:r>
            <w:r w:rsidR="00214B80">
              <w:instrText>PAGEREF _Toc1400347779 \h</w:instrText>
            </w:r>
            <w:r w:rsidR="00214B80">
              <w:fldChar w:fldCharType="separate"/>
            </w:r>
            <w:r w:rsidRPr="66A67529">
              <w:rPr>
                <w:rStyle w:val="Hyperlink"/>
              </w:rPr>
              <w:t>17</w:t>
            </w:r>
            <w:r w:rsidR="00214B80">
              <w:fldChar w:fldCharType="end"/>
            </w:r>
          </w:hyperlink>
        </w:p>
        <w:p w14:paraId="15D62476" w14:textId="664C0A72" w:rsidR="00AA3771" w:rsidRDefault="66A67529" w:rsidP="66A67529">
          <w:pPr>
            <w:pStyle w:val="TOC3"/>
            <w:tabs>
              <w:tab w:val="right" w:leader="dot" w:pos="9360"/>
            </w:tabs>
            <w:rPr>
              <w:rStyle w:val="Hyperlink"/>
              <w:noProof/>
              <w:kern w:val="2"/>
              <w14:ligatures w14:val="standardContextual"/>
            </w:rPr>
          </w:pPr>
          <w:hyperlink w:anchor="_Toc749640105">
            <w:r w:rsidRPr="66A67529">
              <w:rPr>
                <w:rStyle w:val="Hyperlink"/>
              </w:rPr>
              <w:t>Comprehend at the end of the Data Pipeline</w:t>
            </w:r>
            <w:r w:rsidR="00214B80">
              <w:tab/>
            </w:r>
            <w:r w:rsidR="00214B80">
              <w:fldChar w:fldCharType="begin"/>
            </w:r>
            <w:r w:rsidR="00214B80">
              <w:instrText>PAGEREF _Toc749640105 \h</w:instrText>
            </w:r>
            <w:r w:rsidR="00214B80">
              <w:fldChar w:fldCharType="separate"/>
            </w:r>
            <w:r w:rsidRPr="66A67529">
              <w:rPr>
                <w:rStyle w:val="Hyperlink"/>
              </w:rPr>
              <w:t>18</w:t>
            </w:r>
            <w:r w:rsidR="00214B80">
              <w:fldChar w:fldCharType="end"/>
            </w:r>
          </w:hyperlink>
        </w:p>
        <w:p w14:paraId="53418B19" w14:textId="67488C7C" w:rsidR="00AA3771" w:rsidRDefault="66A67529" w:rsidP="66A67529">
          <w:pPr>
            <w:pStyle w:val="TOC3"/>
            <w:tabs>
              <w:tab w:val="right" w:leader="dot" w:pos="9360"/>
            </w:tabs>
            <w:rPr>
              <w:rStyle w:val="Hyperlink"/>
              <w:noProof/>
              <w:kern w:val="2"/>
              <w14:ligatures w14:val="standardContextual"/>
            </w:rPr>
          </w:pPr>
          <w:hyperlink w:anchor="_Toc870174980">
            <w:r w:rsidRPr="66A67529">
              <w:rPr>
                <w:rStyle w:val="Hyperlink"/>
              </w:rPr>
              <w:t>Similar Datasets</w:t>
            </w:r>
            <w:r w:rsidR="00214B80">
              <w:tab/>
            </w:r>
            <w:r w:rsidR="00214B80">
              <w:fldChar w:fldCharType="begin"/>
            </w:r>
            <w:r w:rsidR="00214B80">
              <w:instrText>PAGEREF _Toc870174980 \h</w:instrText>
            </w:r>
            <w:r w:rsidR="00214B80">
              <w:fldChar w:fldCharType="separate"/>
            </w:r>
            <w:r w:rsidRPr="66A67529">
              <w:rPr>
                <w:rStyle w:val="Hyperlink"/>
              </w:rPr>
              <w:t>18</w:t>
            </w:r>
            <w:r w:rsidR="00214B80">
              <w:fldChar w:fldCharType="end"/>
            </w:r>
          </w:hyperlink>
        </w:p>
        <w:p w14:paraId="14821BD2" w14:textId="7432C076" w:rsidR="00AA3771" w:rsidRDefault="66A67529" w:rsidP="66A67529">
          <w:pPr>
            <w:pStyle w:val="TOC3"/>
            <w:tabs>
              <w:tab w:val="right" w:leader="dot" w:pos="9360"/>
            </w:tabs>
            <w:rPr>
              <w:rStyle w:val="Hyperlink"/>
              <w:noProof/>
              <w:kern w:val="2"/>
              <w14:ligatures w14:val="standardContextual"/>
            </w:rPr>
          </w:pPr>
          <w:hyperlink w:anchor="_Toc987884231">
            <w:r w:rsidRPr="66A67529">
              <w:rPr>
                <w:rStyle w:val="Hyperlink"/>
              </w:rPr>
              <w:t>Performing sentimental analysis by scraping recent comments on existing dataset</w:t>
            </w:r>
            <w:r w:rsidR="00214B80">
              <w:tab/>
            </w:r>
            <w:r w:rsidR="00214B80">
              <w:fldChar w:fldCharType="begin"/>
            </w:r>
            <w:r w:rsidR="00214B80">
              <w:instrText>PAGEREF _Toc987884231 \h</w:instrText>
            </w:r>
            <w:r w:rsidR="00214B80">
              <w:fldChar w:fldCharType="separate"/>
            </w:r>
            <w:r w:rsidRPr="66A67529">
              <w:rPr>
                <w:rStyle w:val="Hyperlink"/>
              </w:rPr>
              <w:t>18</w:t>
            </w:r>
            <w:r w:rsidR="00214B80">
              <w:fldChar w:fldCharType="end"/>
            </w:r>
          </w:hyperlink>
        </w:p>
        <w:p w14:paraId="5E7203AE" w14:textId="32F184FD" w:rsidR="00AA3771" w:rsidRDefault="66A67529" w:rsidP="66A67529">
          <w:pPr>
            <w:pStyle w:val="TOC2"/>
            <w:tabs>
              <w:tab w:val="right" w:leader="dot" w:pos="9360"/>
            </w:tabs>
            <w:rPr>
              <w:rStyle w:val="Hyperlink"/>
              <w:noProof/>
              <w:kern w:val="2"/>
              <w14:ligatures w14:val="standardContextual"/>
            </w:rPr>
          </w:pPr>
          <w:hyperlink w:anchor="_Toc1295826166">
            <w:r w:rsidRPr="66A67529">
              <w:rPr>
                <w:rStyle w:val="Hyperlink"/>
              </w:rPr>
              <w:t>REFERENCES</w:t>
            </w:r>
            <w:r w:rsidR="00214B80">
              <w:tab/>
            </w:r>
            <w:r w:rsidR="00214B80">
              <w:fldChar w:fldCharType="begin"/>
            </w:r>
            <w:r w:rsidR="00214B80">
              <w:instrText>PAGEREF _Toc1295826166 \h</w:instrText>
            </w:r>
            <w:r w:rsidR="00214B80">
              <w:fldChar w:fldCharType="separate"/>
            </w:r>
            <w:r w:rsidRPr="66A67529">
              <w:rPr>
                <w:rStyle w:val="Hyperlink"/>
              </w:rPr>
              <w:t>19</w:t>
            </w:r>
            <w:r w:rsidR="00214B80">
              <w:fldChar w:fldCharType="end"/>
            </w:r>
          </w:hyperlink>
        </w:p>
        <w:p w14:paraId="5704137C" w14:textId="6903AD34" w:rsidR="00AA3771" w:rsidRDefault="66A67529" w:rsidP="66A67529">
          <w:pPr>
            <w:pStyle w:val="TOC2"/>
            <w:tabs>
              <w:tab w:val="right" w:leader="dot" w:pos="9360"/>
            </w:tabs>
            <w:rPr>
              <w:rStyle w:val="Hyperlink"/>
              <w:noProof/>
              <w:kern w:val="2"/>
              <w14:ligatures w14:val="standardContextual"/>
            </w:rPr>
          </w:pPr>
          <w:hyperlink w:anchor="_Toc1911976814">
            <w:r w:rsidRPr="66A67529">
              <w:rPr>
                <w:rStyle w:val="Hyperlink"/>
              </w:rPr>
              <w:t>SUMMARY OF TOOLS MENTIONED</w:t>
            </w:r>
            <w:r w:rsidR="00214B80">
              <w:tab/>
            </w:r>
            <w:r w:rsidR="00214B80">
              <w:fldChar w:fldCharType="begin"/>
            </w:r>
            <w:r w:rsidR="00214B80">
              <w:instrText>PAGEREF _Toc1911976814 \h</w:instrText>
            </w:r>
            <w:r w:rsidR="00214B80">
              <w:fldChar w:fldCharType="separate"/>
            </w:r>
            <w:r w:rsidRPr="66A67529">
              <w:rPr>
                <w:rStyle w:val="Hyperlink"/>
              </w:rPr>
              <w:t>21</w:t>
            </w:r>
            <w:r w:rsidR="00214B80">
              <w:fldChar w:fldCharType="end"/>
            </w:r>
          </w:hyperlink>
        </w:p>
        <w:p w14:paraId="526C5DC1" w14:textId="471FDD63" w:rsidR="00AA3771" w:rsidRDefault="66A67529" w:rsidP="66A67529">
          <w:pPr>
            <w:pStyle w:val="TOC2"/>
            <w:tabs>
              <w:tab w:val="right" w:leader="dot" w:pos="9360"/>
            </w:tabs>
            <w:rPr>
              <w:rStyle w:val="Hyperlink"/>
              <w:noProof/>
              <w:kern w:val="2"/>
              <w14:ligatures w14:val="standardContextual"/>
            </w:rPr>
          </w:pPr>
          <w:hyperlink w:anchor="_Toc476413571">
            <w:r w:rsidRPr="66A67529">
              <w:rPr>
                <w:rStyle w:val="Hyperlink"/>
              </w:rPr>
              <w:t>APPENDIX: DATA DICTIONARY</w:t>
            </w:r>
            <w:r w:rsidR="00214B80">
              <w:tab/>
            </w:r>
            <w:r w:rsidR="00214B80">
              <w:fldChar w:fldCharType="begin"/>
            </w:r>
            <w:r w:rsidR="00214B80">
              <w:instrText>PAGEREF _Toc476413571 \h</w:instrText>
            </w:r>
            <w:r w:rsidR="00214B80">
              <w:fldChar w:fldCharType="separate"/>
            </w:r>
            <w:r w:rsidRPr="66A67529">
              <w:rPr>
                <w:rStyle w:val="Hyperlink"/>
              </w:rPr>
              <w:t>22</w:t>
            </w:r>
            <w:r w:rsidR="00214B80">
              <w:fldChar w:fldCharType="end"/>
            </w:r>
          </w:hyperlink>
        </w:p>
        <w:p w14:paraId="2255898F" w14:textId="29CA24B5" w:rsidR="00AA3771" w:rsidRDefault="66A67529" w:rsidP="66A67529">
          <w:pPr>
            <w:pStyle w:val="TOC2"/>
            <w:tabs>
              <w:tab w:val="right" w:leader="dot" w:pos="9360"/>
            </w:tabs>
            <w:rPr>
              <w:rStyle w:val="Hyperlink"/>
              <w:noProof/>
              <w:kern w:val="2"/>
              <w14:ligatures w14:val="standardContextual"/>
            </w:rPr>
          </w:pPr>
          <w:hyperlink w:anchor="_Toc1237847268">
            <w:r w:rsidRPr="66A67529">
              <w:rPr>
                <w:rStyle w:val="Hyperlink"/>
              </w:rPr>
              <w:t>APPENDIX: ARTICLES</w:t>
            </w:r>
            <w:r w:rsidR="00214B80">
              <w:tab/>
            </w:r>
            <w:r w:rsidR="00214B80">
              <w:fldChar w:fldCharType="begin"/>
            </w:r>
            <w:r w:rsidR="00214B80">
              <w:instrText>PAGEREF _Toc1237847268 \h</w:instrText>
            </w:r>
            <w:r w:rsidR="00214B80">
              <w:fldChar w:fldCharType="separate"/>
            </w:r>
            <w:r w:rsidRPr="66A67529">
              <w:rPr>
                <w:rStyle w:val="Hyperlink"/>
              </w:rPr>
              <w:t>23</w:t>
            </w:r>
            <w:r w:rsidR="00214B80">
              <w:fldChar w:fldCharType="end"/>
            </w:r>
          </w:hyperlink>
          <w:r w:rsidR="00214B80">
            <w:fldChar w:fldCharType="end"/>
          </w:r>
        </w:p>
      </w:sdtContent>
    </w:sdt>
    <w:p w14:paraId="0E26C26A" w14:textId="640F0C05" w:rsidR="00C7434D" w:rsidRDefault="00C7434D"/>
    <w:p w14:paraId="0B00F382" w14:textId="561C211E" w:rsidR="000432F5" w:rsidRDefault="00C7434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058CD6C" w14:textId="77777777" w:rsidR="000A61DE" w:rsidRDefault="0023761F" w:rsidP="000651A4">
      <w:pPr>
        <w:pStyle w:val="Heading2"/>
        <w:jc w:val="center"/>
        <w:rPr>
          <w:rFonts w:ascii="Times New Roman" w:hAnsi="Times New Roman" w:cs="Times New Roman"/>
        </w:rPr>
      </w:pPr>
      <w:bookmarkStart w:id="2" w:name="_Toc134471820"/>
      <w:bookmarkStart w:id="3" w:name="_Toc715637021"/>
      <w:r w:rsidRPr="66A67529">
        <w:rPr>
          <w:rFonts w:ascii="Times New Roman" w:hAnsi="Times New Roman" w:cs="Times New Roman"/>
        </w:rPr>
        <w:lastRenderedPageBreak/>
        <w:t>ABSTRACT</w:t>
      </w:r>
      <w:bookmarkEnd w:id="2"/>
      <w:bookmarkEnd w:id="3"/>
    </w:p>
    <w:p w14:paraId="09CD6AA0" w14:textId="77777777" w:rsidR="000A61DE" w:rsidRDefault="000A61DE">
      <w:pPr>
        <w:spacing w:after="0" w:line="240" w:lineRule="auto"/>
        <w:rPr>
          <w:rFonts w:ascii="Times New Roman" w:eastAsia="Times New Roman" w:hAnsi="Times New Roman" w:cs="Times New Roman"/>
          <w:sz w:val="26"/>
          <w:szCs w:val="26"/>
        </w:rPr>
      </w:pPr>
    </w:p>
    <w:p w14:paraId="2880440F" w14:textId="77777777" w:rsidR="000A61DE" w:rsidRDefault="0023761F" w:rsidP="66A67529">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The explosion of online video content has led to an increased demand for tools and techniques to analyze viewer engagement, preferences, likings, and behavior. In this project, we explore the building of a serverless cloud-based data pipeline on AWS to analyze YouTube video statistics and draw key insights. Our pipeline leverages a range of AWS services, including Amazon S3 for data storage, AWS Lambda for serverless computing, Amazon Glue, Crawlers for data cataloging and Amazon </w:t>
      </w:r>
      <w:proofErr w:type="spellStart"/>
      <w:r w:rsidRPr="66A67529">
        <w:rPr>
          <w:rFonts w:ascii="Times New Roman" w:eastAsia="Times New Roman" w:hAnsi="Times New Roman" w:cs="Times New Roman"/>
          <w:sz w:val="26"/>
          <w:szCs w:val="26"/>
        </w:rPr>
        <w:t>Quicksight</w:t>
      </w:r>
      <w:proofErr w:type="spellEnd"/>
      <w:r w:rsidRPr="66A67529">
        <w:rPr>
          <w:rFonts w:ascii="Times New Roman" w:eastAsia="Times New Roman" w:hAnsi="Times New Roman" w:cs="Times New Roman"/>
          <w:sz w:val="26"/>
          <w:szCs w:val="26"/>
        </w:rPr>
        <w:t xml:space="preserve"> for data visualization.</w:t>
      </w:r>
    </w:p>
    <w:p w14:paraId="5BBFB54F" w14:textId="77777777" w:rsidR="000A61DE" w:rsidRDefault="000A61DE">
      <w:pPr>
        <w:spacing w:after="0" w:line="240" w:lineRule="auto"/>
        <w:rPr>
          <w:rFonts w:ascii="Times New Roman" w:eastAsia="Times New Roman" w:hAnsi="Times New Roman" w:cs="Times New Roman"/>
          <w:sz w:val="26"/>
          <w:szCs w:val="26"/>
        </w:rPr>
      </w:pPr>
    </w:p>
    <w:p w14:paraId="649B8AF0" w14:textId="77777777" w:rsidR="000A61DE" w:rsidRDefault="0023761F" w:rsidP="66A67529">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Our pipeline enables the ingestion of YouTube data into our pipeline via AWS Command Line Interface, and which is then stored in Amazon S3. From there, the data is transformed using AWS Lambda and AWS Glue Studio and loaded into AWS Athena for analysis. Our pipeline also incorporates Tableau, providing users with an interactive dashboard to explore the insights generated from the data.</w:t>
      </w:r>
    </w:p>
    <w:p w14:paraId="3E2E00F7" w14:textId="77777777" w:rsidR="000A61DE" w:rsidRDefault="000A61DE" w:rsidP="66A67529">
      <w:pPr>
        <w:spacing w:after="0" w:line="240" w:lineRule="auto"/>
        <w:jc w:val="both"/>
        <w:rPr>
          <w:rFonts w:ascii="Times New Roman" w:eastAsia="Times New Roman" w:hAnsi="Times New Roman" w:cs="Times New Roman"/>
          <w:sz w:val="26"/>
          <w:szCs w:val="26"/>
        </w:rPr>
      </w:pPr>
    </w:p>
    <w:p w14:paraId="05E7CD2A" w14:textId="77777777" w:rsidR="000A61DE" w:rsidRDefault="0023761F" w:rsidP="66A67529">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Through our implementation, we are able to analyze a range of video analytics metrics, including views, likes, tags, and sentiment. Our pipeline also provides insights into audience demographics and geographic distribution, enabling content creators and marketers to better understand their viewership and tailor their content to meet their needs.</w:t>
      </w:r>
    </w:p>
    <w:p w14:paraId="28B67809" w14:textId="77777777" w:rsidR="000A61DE" w:rsidRDefault="000A61DE" w:rsidP="66A67529">
      <w:pPr>
        <w:spacing w:after="0" w:line="240" w:lineRule="auto"/>
        <w:jc w:val="both"/>
        <w:rPr>
          <w:rFonts w:ascii="Times New Roman" w:eastAsia="Times New Roman" w:hAnsi="Times New Roman" w:cs="Times New Roman"/>
          <w:sz w:val="26"/>
          <w:szCs w:val="26"/>
        </w:rPr>
      </w:pPr>
    </w:p>
    <w:p w14:paraId="7B27B873" w14:textId="77777777" w:rsidR="000A61DE" w:rsidRDefault="0023761F" w:rsidP="66A67529">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Overall, our data pipeline on AWS provides a scalable and flexible solution for analyzing YouTube video analytics, with the potential for further customization and integration with other data sources.</w:t>
      </w:r>
    </w:p>
    <w:p w14:paraId="3DDC030C" w14:textId="77777777" w:rsidR="000A61DE" w:rsidRDefault="000A61DE">
      <w:pPr>
        <w:spacing w:after="0" w:line="240" w:lineRule="auto"/>
        <w:rPr>
          <w:rFonts w:ascii="Times New Roman" w:eastAsia="Times New Roman" w:hAnsi="Times New Roman" w:cs="Times New Roman"/>
          <w:sz w:val="26"/>
          <w:szCs w:val="26"/>
        </w:rPr>
      </w:pPr>
    </w:p>
    <w:p w14:paraId="3C6DB329" w14:textId="77777777" w:rsidR="000A61DE" w:rsidRDefault="000A61DE">
      <w:pPr>
        <w:spacing w:after="0" w:line="240" w:lineRule="auto"/>
        <w:rPr>
          <w:rFonts w:ascii="Times New Roman" w:eastAsia="Times New Roman" w:hAnsi="Times New Roman" w:cs="Times New Roman"/>
          <w:sz w:val="26"/>
          <w:szCs w:val="26"/>
        </w:rPr>
      </w:pPr>
    </w:p>
    <w:p w14:paraId="771A1A0B" w14:textId="77777777" w:rsidR="003B0BBE" w:rsidRDefault="003B0BB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77EF087" w14:textId="4C9123E0" w:rsidR="000A61DE" w:rsidRPr="002721ED" w:rsidRDefault="0023761F" w:rsidP="002721ED">
      <w:pPr>
        <w:pStyle w:val="Heading2"/>
        <w:jc w:val="center"/>
        <w:rPr>
          <w:rFonts w:ascii="Times New Roman" w:hAnsi="Times New Roman" w:cs="Times New Roman"/>
        </w:rPr>
      </w:pPr>
      <w:bookmarkStart w:id="4" w:name="_Toc134471821"/>
      <w:bookmarkStart w:id="5" w:name="_Toc998638870"/>
      <w:r w:rsidRPr="66A67529">
        <w:rPr>
          <w:rFonts w:ascii="Times New Roman" w:hAnsi="Times New Roman" w:cs="Times New Roman"/>
        </w:rPr>
        <w:lastRenderedPageBreak/>
        <w:t>PROBLEM STATEMENT</w:t>
      </w:r>
      <w:bookmarkEnd w:id="4"/>
      <w:bookmarkEnd w:id="5"/>
    </w:p>
    <w:p w14:paraId="3BDE5392" w14:textId="77777777" w:rsidR="000A61DE" w:rsidRDefault="000A61DE">
      <w:pPr>
        <w:spacing w:after="0" w:line="240" w:lineRule="auto"/>
        <w:rPr>
          <w:rFonts w:ascii="Times New Roman" w:eastAsia="Times New Roman" w:hAnsi="Times New Roman" w:cs="Times New Roman"/>
          <w:sz w:val="26"/>
          <w:szCs w:val="26"/>
        </w:rPr>
      </w:pPr>
    </w:p>
    <w:p w14:paraId="5B38CA6D"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project is inspired by the work of data engineers, who are responsible for making raw data more useful to the enterprise. The role requires a broad set of technical skills alongside the ability to communicate across departments that allow the data engineer to understand what business leaders want to gain from the company’s data sets. </w:t>
      </w:r>
    </w:p>
    <w:p w14:paraId="2CBA8EE4" w14:textId="77777777" w:rsidR="000A61DE" w:rsidRDefault="000A61DE">
      <w:pPr>
        <w:spacing w:after="0" w:line="240" w:lineRule="auto"/>
        <w:jc w:val="both"/>
        <w:rPr>
          <w:rFonts w:ascii="Times New Roman" w:eastAsia="Times New Roman" w:hAnsi="Times New Roman" w:cs="Times New Roman"/>
          <w:sz w:val="26"/>
          <w:szCs w:val="26"/>
        </w:rPr>
      </w:pPr>
    </w:p>
    <w:p w14:paraId="0C088BC3"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to it, the rise of big data has led to an increased demand for scalable and efficient solutions for storing, processing, and analyzing data. As organizations strive to make sense of the vast amounts of data generated by their operations, they require powerful tools and technologies that can enable them to gain valuable insights and make informed decisions.</w:t>
      </w:r>
    </w:p>
    <w:p w14:paraId="3EE65D87" w14:textId="77777777" w:rsidR="000A61DE" w:rsidRDefault="000A61DE">
      <w:pPr>
        <w:spacing w:after="0" w:line="240" w:lineRule="auto"/>
        <w:jc w:val="both"/>
        <w:rPr>
          <w:rFonts w:ascii="Times New Roman" w:eastAsia="Times New Roman" w:hAnsi="Times New Roman" w:cs="Times New Roman"/>
          <w:sz w:val="26"/>
          <w:szCs w:val="26"/>
        </w:rPr>
      </w:pPr>
    </w:p>
    <w:p w14:paraId="269EEBE5"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response to this need, we have undertaken a capstone project to build a data pipeline on AWS. Our inspiration for this project comes from the recognition that AWS provides a wide range of services and tools that can be leveraged to develop a flexible and robust data pipeline that can handle diverse data types and support a range of analytics applications.</w:t>
      </w:r>
    </w:p>
    <w:p w14:paraId="39CC8097" w14:textId="77777777" w:rsidR="000A61DE" w:rsidRDefault="000A61DE">
      <w:pPr>
        <w:spacing w:after="0" w:line="240" w:lineRule="auto"/>
        <w:jc w:val="both"/>
        <w:rPr>
          <w:rFonts w:ascii="Times New Roman" w:eastAsia="Times New Roman" w:hAnsi="Times New Roman" w:cs="Times New Roman"/>
          <w:sz w:val="26"/>
          <w:szCs w:val="26"/>
        </w:rPr>
      </w:pPr>
    </w:p>
    <w:p w14:paraId="756DF6DF" w14:textId="55C686FC" w:rsidR="000A61DE" w:rsidRDefault="0023761F">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In this project we </w:t>
      </w:r>
      <w:r w:rsidR="6D083F8F" w:rsidRPr="66A67529">
        <w:rPr>
          <w:rFonts w:ascii="Times New Roman" w:eastAsia="Times New Roman" w:hAnsi="Times New Roman" w:cs="Times New Roman"/>
          <w:sz w:val="26"/>
          <w:szCs w:val="26"/>
        </w:rPr>
        <w:t>choose</w:t>
      </w:r>
      <w:r w:rsidRPr="66A67529">
        <w:rPr>
          <w:rFonts w:ascii="Times New Roman" w:eastAsia="Times New Roman" w:hAnsi="Times New Roman" w:cs="Times New Roman"/>
          <w:sz w:val="26"/>
          <w:szCs w:val="26"/>
        </w:rPr>
        <w:t xml:space="preserve"> </w:t>
      </w:r>
      <w:r w:rsidR="17CCE6B1" w:rsidRPr="66A67529">
        <w:rPr>
          <w:rFonts w:ascii="Times New Roman" w:eastAsia="Times New Roman" w:hAnsi="Times New Roman" w:cs="Times New Roman"/>
          <w:sz w:val="26"/>
          <w:szCs w:val="26"/>
        </w:rPr>
        <w:t>YouTube</w:t>
      </w:r>
      <w:r w:rsidRPr="66A67529">
        <w:rPr>
          <w:rFonts w:ascii="Times New Roman" w:eastAsia="Times New Roman" w:hAnsi="Times New Roman" w:cs="Times New Roman"/>
          <w:sz w:val="26"/>
          <w:szCs w:val="26"/>
        </w:rPr>
        <w:t xml:space="preserve"> video dataset. YouTube, a platform which was founded as a free video sharing website in 2005, after spending a year focused on growing its user-base and make its presence felt globally; in 2008 it turned its focus on creating advertising formats that enabled its subscribers to monetize from their content on the site. While this was widely approved by its user community it was the following acquisition of DoubleClick which enabled Google to build an advertising ecosystem on YouTube.</w:t>
      </w:r>
    </w:p>
    <w:p w14:paraId="16A4B6EF" w14:textId="77777777" w:rsidR="000A61DE" w:rsidRDefault="000A61DE">
      <w:pPr>
        <w:spacing w:after="0" w:line="240" w:lineRule="auto"/>
        <w:rPr>
          <w:rFonts w:ascii="Times New Roman" w:eastAsia="Times New Roman" w:hAnsi="Times New Roman" w:cs="Times New Roman"/>
          <w:sz w:val="26"/>
          <w:szCs w:val="26"/>
        </w:rPr>
      </w:pPr>
    </w:p>
    <w:p w14:paraId="480AB448"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YouTube tools today states that its advertisers currently have a reach to 2.476 billion users on YouTube daily, making it the world’s 2nd most ‘active’ social media platforms. Moreover, tools show that YouTube’s active users have grown quickly over the past years. The total number of users that advertisers can reach with ads on YouTube increased by roughly 185 million (-3.4%) in the twelve months leading up to July 2022.</w:t>
      </w:r>
    </w:p>
    <w:p w14:paraId="5DB3169B" w14:textId="77777777" w:rsidR="000A61DE" w:rsidRDefault="000A61DE">
      <w:pPr>
        <w:spacing w:after="0" w:line="240" w:lineRule="auto"/>
        <w:jc w:val="both"/>
        <w:rPr>
          <w:rFonts w:ascii="Times New Roman" w:eastAsia="Times New Roman" w:hAnsi="Times New Roman" w:cs="Times New Roman"/>
          <w:sz w:val="26"/>
          <w:szCs w:val="26"/>
        </w:rPr>
      </w:pPr>
    </w:p>
    <w:p w14:paraId="3A771A17"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With this project we built a serverless completely cloud-based data pipeline using various ETL, Big Data, Data Warehousing, Data Analytics, Data Mining techniques. The pipeline provides key insights and poses as a recommender model to recommend an appropriate AD for each video according to the most viewed category in a particular region. </w:t>
      </w:r>
    </w:p>
    <w:p w14:paraId="1739B31F" w14:textId="0D6F8F15" w:rsidR="000A61DE" w:rsidRDefault="000432F5" w:rsidP="00343FDA">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97BD7" w14:textId="77777777" w:rsidR="000A61DE" w:rsidRPr="00343FDA" w:rsidRDefault="0023761F" w:rsidP="00343FDA">
      <w:pPr>
        <w:pStyle w:val="Heading2"/>
        <w:jc w:val="center"/>
        <w:rPr>
          <w:rFonts w:ascii="Times New Roman" w:hAnsi="Times New Roman" w:cs="Times New Roman"/>
        </w:rPr>
      </w:pPr>
      <w:bookmarkStart w:id="6" w:name="_Toc134471822"/>
      <w:bookmarkStart w:id="7" w:name="_Toc1514276942"/>
      <w:r w:rsidRPr="66A67529">
        <w:rPr>
          <w:rFonts w:ascii="Times New Roman" w:hAnsi="Times New Roman" w:cs="Times New Roman"/>
        </w:rPr>
        <w:lastRenderedPageBreak/>
        <w:t>DATASET</w:t>
      </w:r>
      <w:bookmarkEnd w:id="6"/>
      <w:bookmarkEnd w:id="7"/>
    </w:p>
    <w:p w14:paraId="6A3096D5" w14:textId="77777777" w:rsidR="000A61DE" w:rsidRDefault="000A61DE">
      <w:pPr>
        <w:spacing w:after="0" w:line="240" w:lineRule="auto"/>
        <w:rPr>
          <w:rFonts w:ascii="Times New Roman" w:eastAsia="Times New Roman" w:hAnsi="Times New Roman" w:cs="Times New Roman"/>
          <w:sz w:val="26"/>
          <w:szCs w:val="26"/>
        </w:rPr>
      </w:pPr>
    </w:p>
    <w:p w14:paraId="65175E44" w14:textId="47310273" w:rsidR="000A61DE" w:rsidRDefault="0023761F">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      Our dataset for the project consists of analytical data on a large set of daily trending YouTube videos spanning </w:t>
      </w:r>
      <w:r w:rsidR="514EA86A" w:rsidRPr="66A67529">
        <w:rPr>
          <w:rFonts w:ascii="Times New Roman" w:eastAsia="Times New Roman" w:hAnsi="Times New Roman" w:cs="Times New Roman"/>
          <w:sz w:val="26"/>
          <w:szCs w:val="26"/>
        </w:rPr>
        <w:t>over several</w:t>
      </w:r>
      <w:r w:rsidRPr="66A67529">
        <w:rPr>
          <w:rFonts w:ascii="Times New Roman" w:eastAsia="Times New Roman" w:hAnsi="Times New Roman" w:cs="Times New Roman"/>
          <w:sz w:val="26"/>
          <w:szCs w:val="26"/>
        </w:rPr>
        <w:t xml:space="preserve"> months and several regions saved in several file formats. The dataset majorly consolidated into 2 different file formats. </w:t>
      </w:r>
    </w:p>
    <w:p w14:paraId="4C883E54" w14:textId="77777777" w:rsidR="000A61DE" w:rsidRDefault="000A61DE">
      <w:pPr>
        <w:spacing w:after="0" w:line="240" w:lineRule="auto"/>
        <w:jc w:val="both"/>
        <w:rPr>
          <w:rFonts w:ascii="Times New Roman" w:eastAsia="Times New Roman" w:hAnsi="Times New Roman" w:cs="Times New Roman"/>
          <w:sz w:val="26"/>
          <w:szCs w:val="26"/>
        </w:rPr>
      </w:pPr>
    </w:p>
    <w:p w14:paraId="21CBFE60" w14:textId="76975701" w:rsidR="000A61DE" w:rsidRDefault="0023761F">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Firstly, a set of 10 csv files separately for each region: United States (US), Great Britain (GB), Denmark (DE), California (CA), Russia (RU), Mexico (MX), South Korea (KR), Japan (JP), India (IN) and France (FR). Each CSV file lists details regarding the </w:t>
      </w:r>
      <w:r w:rsidR="11FFE31D" w:rsidRPr="66A67529">
        <w:rPr>
          <w:rFonts w:ascii="Times New Roman" w:eastAsia="Times New Roman" w:hAnsi="Times New Roman" w:cs="Times New Roman"/>
          <w:sz w:val="26"/>
          <w:szCs w:val="26"/>
        </w:rPr>
        <w:t>variables title</w:t>
      </w:r>
      <w:r w:rsidRPr="66A67529">
        <w:rPr>
          <w:rFonts w:ascii="Times New Roman" w:eastAsia="Times New Roman" w:hAnsi="Times New Roman" w:cs="Times New Roman"/>
          <w:sz w:val="26"/>
          <w:szCs w:val="26"/>
        </w:rPr>
        <w:t xml:space="preserve">, channel title, </w:t>
      </w:r>
      <w:proofErr w:type="spellStart"/>
      <w:r w:rsidRPr="66A67529">
        <w:rPr>
          <w:rFonts w:ascii="Times New Roman" w:eastAsia="Times New Roman" w:hAnsi="Times New Roman" w:cs="Times New Roman"/>
          <w:sz w:val="26"/>
          <w:szCs w:val="26"/>
        </w:rPr>
        <w:t>category_id</w:t>
      </w:r>
      <w:proofErr w:type="spellEnd"/>
      <w:r w:rsidRPr="66A67529">
        <w:rPr>
          <w:rFonts w:ascii="Times New Roman" w:eastAsia="Times New Roman" w:hAnsi="Times New Roman" w:cs="Times New Roman"/>
          <w:sz w:val="26"/>
          <w:szCs w:val="26"/>
        </w:rPr>
        <w:t xml:space="preserve">, </w:t>
      </w:r>
      <w:r w:rsidR="00D42D5E" w:rsidRPr="66A67529">
        <w:rPr>
          <w:rFonts w:ascii="Times New Roman" w:eastAsia="Times New Roman" w:hAnsi="Times New Roman" w:cs="Times New Roman"/>
          <w:sz w:val="26"/>
          <w:szCs w:val="26"/>
        </w:rPr>
        <w:t>publishing</w:t>
      </w:r>
      <w:r w:rsidRPr="66A67529">
        <w:rPr>
          <w:rFonts w:ascii="Times New Roman" w:eastAsia="Times New Roman" w:hAnsi="Times New Roman" w:cs="Times New Roman"/>
          <w:sz w:val="26"/>
          <w:szCs w:val="26"/>
        </w:rPr>
        <w:t xml:space="preserve"> time, tags, views, likes and dislikes, description, and comment count for each video in it.</w:t>
      </w:r>
    </w:p>
    <w:p w14:paraId="29EA64E5" w14:textId="77777777" w:rsidR="000A61DE" w:rsidRDefault="000A61DE">
      <w:pPr>
        <w:spacing w:after="0" w:line="240" w:lineRule="auto"/>
        <w:jc w:val="both"/>
        <w:rPr>
          <w:rFonts w:ascii="Times New Roman" w:eastAsia="Times New Roman" w:hAnsi="Times New Roman" w:cs="Times New Roman"/>
          <w:sz w:val="26"/>
          <w:szCs w:val="26"/>
        </w:rPr>
      </w:pPr>
    </w:p>
    <w:p w14:paraId="202D6BA0"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Secondly, a set of 10 JSON files separately for each region listed above: consisting of information related to what categories are associated with each </w:t>
      </w:r>
      <w:proofErr w:type="spellStart"/>
      <w:r>
        <w:rPr>
          <w:rFonts w:ascii="Times New Roman" w:eastAsia="Times New Roman" w:hAnsi="Times New Roman" w:cs="Times New Roman"/>
          <w:sz w:val="26"/>
          <w:szCs w:val="26"/>
        </w:rPr>
        <w:t>category_id</w:t>
      </w:r>
      <w:proofErr w:type="spellEnd"/>
      <w:r>
        <w:rPr>
          <w:rFonts w:ascii="Times New Roman" w:eastAsia="Times New Roman" w:hAnsi="Times New Roman" w:cs="Times New Roman"/>
          <w:sz w:val="26"/>
          <w:szCs w:val="26"/>
        </w:rPr>
        <w:t>, which again varies from region to region.    </w:t>
      </w:r>
    </w:p>
    <w:p w14:paraId="0986A914" w14:textId="77777777" w:rsidR="000A61DE" w:rsidRDefault="000A61DE">
      <w:pPr>
        <w:spacing w:after="0" w:line="240" w:lineRule="auto"/>
        <w:jc w:val="both"/>
        <w:rPr>
          <w:rFonts w:ascii="Times New Roman" w:eastAsia="Times New Roman" w:hAnsi="Times New Roman" w:cs="Times New Roman"/>
          <w:sz w:val="26"/>
          <w:szCs w:val="26"/>
        </w:rPr>
      </w:pPr>
    </w:p>
    <w:p w14:paraId="78DA9613" w14:textId="77777777" w:rsidR="0020068F" w:rsidRDefault="0020068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3DB57A9" w14:textId="1F92E290" w:rsidR="000A61DE" w:rsidRPr="00530530" w:rsidRDefault="0023761F" w:rsidP="00530530">
      <w:pPr>
        <w:pStyle w:val="Heading2"/>
        <w:jc w:val="center"/>
        <w:rPr>
          <w:rFonts w:ascii="Times New Roman" w:hAnsi="Times New Roman" w:cs="Times New Roman"/>
        </w:rPr>
      </w:pPr>
      <w:bookmarkStart w:id="8" w:name="_Toc134471823"/>
      <w:bookmarkStart w:id="9" w:name="_Toc1894989601"/>
      <w:r w:rsidRPr="66A67529">
        <w:rPr>
          <w:rFonts w:ascii="Times New Roman" w:hAnsi="Times New Roman" w:cs="Times New Roman"/>
        </w:rPr>
        <w:lastRenderedPageBreak/>
        <w:t>METHODOLOGY</w:t>
      </w:r>
      <w:bookmarkEnd w:id="8"/>
      <w:bookmarkEnd w:id="9"/>
    </w:p>
    <w:p w14:paraId="30BEBEA5" w14:textId="52405BFF" w:rsidR="000A61DE" w:rsidRPr="008F6050" w:rsidRDefault="0023761F" w:rsidP="00DB4611">
      <w:pPr>
        <w:pStyle w:val="Heading3"/>
        <w:rPr>
          <w:rFonts w:ascii="Times New Roman" w:hAnsi="Times New Roman" w:cs="Times New Roman"/>
        </w:rPr>
      </w:pPr>
      <w:bookmarkStart w:id="10" w:name="_Toc134471824"/>
      <w:bookmarkStart w:id="11" w:name="_Toc1736162409"/>
      <w:r w:rsidRPr="66A67529">
        <w:rPr>
          <w:rFonts w:ascii="Times New Roman" w:hAnsi="Times New Roman" w:cs="Times New Roman"/>
        </w:rPr>
        <w:t>Step 1: Infrastructure Selection</w:t>
      </w:r>
      <w:bookmarkEnd w:id="10"/>
      <w:bookmarkEnd w:id="11"/>
    </w:p>
    <w:p w14:paraId="20A48806"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After conducting extensive research on what infrastructure options are available to build our data pipeline, we came up with a few, specifically Amazon Web Services (AWS), Google Cloud Platform (GCP), Microsoft Azure. On further contemplation, we chose AWS as our infrastructure for the following reasons:  </w:t>
      </w:r>
    </w:p>
    <w:p w14:paraId="63031DFA" w14:textId="77777777" w:rsidR="000A61DE" w:rsidRDefault="000A61DE">
      <w:pPr>
        <w:spacing w:after="0" w:line="240" w:lineRule="auto"/>
        <w:jc w:val="both"/>
        <w:rPr>
          <w:rFonts w:ascii="Times New Roman" w:eastAsia="Times New Roman" w:hAnsi="Times New Roman" w:cs="Times New Roman"/>
          <w:sz w:val="26"/>
          <w:szCs w:val="26"/>
        </w:rPr>
      </w:pPr>
    </w:p>
    <w:p w14:paraId="09A1EAD2" w14:textId="77777777" w:rsidR="000A61DE" w:rsidRDefault="0023761F">
      <w:pPr>
        <w:numPr>
          <w:ilvl w:val="0"/>
          <w:numId w:val="10"/>
        </w:numPr>
        <w:spacing w:after="0" w:line="240" w:lineRule="auto"/>
        <w:jc w:val="both"/>
        <w:rPr>
          <w:rFonts w:ascii="Arial Narrow" w:eastAsia="Arial Narrow" w:hAnsi="Arial Narrow" w:cs="Arial Narrow"/>
          <w:sz w:val="26"/>
          <w:szCs w:val="26"/>
        </w:rPr>
      </w:pPr>
      <w:r>
        <w:rPr>
          <w:rFonts w:ascii="Times New Roman" w:eastAsia="Times New Roman" w:hAnsi="Times New Roman" w:cs="Times New Roman"/>
          <w:b/>
          <w:sz w:val="26"/>
          <w:szCs w:val="26"/>
        </w:rPr>
        <w:t>Comprehensive suite of services:</w:t>
      </w:r>
      <w:r>
        <w:rPr>
          <w:rFonts w:ascii="Times New Roman" w:eastAsia="Times New Roman" w:hAnsi="Times New Roman" w:cs="Times New Roman"/>
          <w:sz w:val="26"/>
          <w:szCs w:val="26"/>
        </w:rPr>
        <w:t xml:space="preserve"> AWS offers a comprehensive suite of services for building data pipelines, including data storage, processing, analysis, and machine learning, enabling us to build a solution that could handle the full spectrum of our data pipeline needs.</w:t>
      </w:r>
    </w:p>
    <w:p w14:paraId="23BA3C74" w14:textId="77777777" w:rsidR="000A61DE" w:rsidRDefault="0023761F">
      <w:pPr>
        <w:numPr>
          <w:ilvl w:val="0"/>
          <w:numId w:val="8"/>
        </w:numPr>
        <w:spacing w:after="0" w:line="240" w:lineRule="auto"/>
        <w:jc w:val="both"/>
        <w:rPr>
          <w:rFonts w:ascii="Arial Narrow" w:eastAsia="Arial Narrow" w:hAnsi="Arial Narrow" w:cs="Arial Narrow"/>
          <w:sz w:val="26"/>
          <w:szCs w:val="26"/>
        </w:rPr>
      </w:pPr>
      <w:r>
        <w:rPr>
          <w:rFonts w:ascii="Times New Roman" w:eastAsia="Times New Roman" w:hAnsi="Times New Roman" w:cs="Times New Roman"/>
          <w:b/>
          <w:sz w:val="26"/>
          <w:szCs w:val="26"/>
        </w:rPr>
        <w:t>Highly scalable infrastructure:</w:t>
      </w:r>
      <w:r>
        <w:rPr>
          <w:rFonts w:ascii="Times New Roman" w:eastAsia="Times New Roman" w:hAnsi="Times New Roman" w:cs="Times New Roman"/>
          <w:sz w:val="26"/>
          <w:szCs w:val="26"/>
        </w:rPr>
        <w:t xml:space="preserve"> Given the quantum of the current chosen dataset and its extensibility into the future to incorporate real time streaming of YouTube video statistics through Kafka, there is a possibility of rapid growth in the dataset. AWS infrastructure could easily scale to handle the increasing volume of data. Its auto-scaling and load balancing features made it easy to scale up or down based on demand.</w:t>
      </w:r>
    </w:p>
    <w:p w14:paraId="3AADF087" w14:textId="77777777" w:rsidR="000A61DE" w:rsidRDefault="0023761F">
      <w:pPr>
        <w:numPr>
          <w:ilvl w:val="0"/>
          <w:numId w:val="15"/>
        </w:numPr>
        <w:spacing w:after="0" w:line="240" w:lineRule="auto"/>
        <w:jc w:val="both"/>
        <w:rPr>
          <w:rFonts w:ascii="Arial Narrow" w:eastAsia="Arial Narrow" w:hAnsi="Arial Narrow" w:cs="Arial Narrow"/>
          <w:sz w:val="26"/>
          <w:szCs w:val="26"/>
        </w:rPr>
      </w:pPr>
      <w:r>
        <w:rPr>
          <w:rFonts w:ascii="Times New Roman" w:eastAsia="Times New Roman" w:hAnsi="Times New Roman" w:cs="Times New Roman"/>
          <w:b/>
          <w:sz w:val="26"/>
          <w:szCs w:val="26"/>
        </w:rPr>
        <w:t>Cost-effective pricing:</w:t>
      </w:r>
      <w:r>
        <w:rPr>
          <w:rFonts w:ascii="Times New Roman" w:eastAsia="Times New Roman" w:hAnsi="Times New Roman" w:cs="Times New Roman"/>
          <w:sz w:val="26"/>
          <w:szCs w:val="26"/>
        </w:rPr>
        <w:t xml:space="preserve"> AWS's pay-as-you-go pricing model was appealing, as it meant you only paid for the resources and services that we used. This helped in keeping infrastructure costs under control and allowing us to allocate resources more efficiently.</w:t>
      </w:r>
    </w:p>
    <w:p w14:paraId="3DF14256" w14:textId="77777777" w:rsidR="000A61DE" w:rsidRDefault="0023761F">
      <w:pPr>
        <w:numPr>
          <w:ilvl w:val="0"/>
          <w:numId w:val="11"/>
        </w:numPr>
        <w:spacing w:after="0" w:line="240" w:lineRule="auto"/>
        <w:jc w:val="both"/>
        <w:rPr>
          <w:rFonts w:ascii="Arial Narrow" w:eastAsia="Arial Narrow" w:hAnsi="Arial Narrow" w:cs="Arial Narrow"/>
          <w:sz w:val="26"/>
          <w:szCs w:val="26"/>
        </w:rPr>
      </w:pPr>
      <w:r>
        <w:rPr>
          <w:rFonts w:ascii="Times New Roman" w:eastAsia="Times New Roman" w:hAnsi="Times New Roman" w:cs="Times New Roman"/>
          <w:b/>
          <w:sz w:val="26"/>
          <w:szCs w:val="26"/>
        </w:rPr>
        <w:t>Strong security:</w:t>
      </w:r>
      <w:r>
        <w:rPr>
          <w:rFonts w:ascii="Times New Roman" w:eastAsia="Times New Roman" w:hAnsi="Times New Roman" w:cs="Times New Roman"/>
          <w:sz w:val="26"/>
          <w:szCs w:val="26"/>
        </w:rPr>
        <w:t xml:space="preserve"> AWS has a strong security posture, with a wide range of security features such as encryption, access control, and monitoring. AWS's compliance with various industry standards and regulations, such as HIPAA and PCI-DSS, was also reassuring.</w:t>
      </w:r>
    </w:p>
    <w:p w14:paraId="6B8AA82B" w14:textId="77777777" w:rsidR="000A61DE" w:rsidRDefault="000A61DE">
      <w:pPr>
        <w:spacing w:after="0" w:line="240" w:lineRule="auto"/>
        <w:ind w:left="720"/>
        <w:jc w:val="both"/>
        <w:rPr>
          <w:rFonts w:ascii="Times New Roman" w:eastAsia="Times New Roman" w:hAnsi="Times New Roman" w:cs="Times New Roman"/>
          <w:sz w:val="26"/>
          <w:szCs w:val="26"/>
        </w:rPr>
      </w:pPr>
    </w:p>
    <w:p w14:paraId="41626C09" w14:textId="77777777" w:rsidR="000A61DE" w:rsidRDefault="000A61DE">
      <w:pPr>
        <w:spacing w:after="0" w:line="240" w:lineRule="auto"/>
        <w:rPr>
          <w:rFonts w:ascii="Times New Roman" w:eastAsia="Times New Roman" w:hAnsi="Times New Roman" w:cs="Times New Roman"/>
          <w:sz w:val="26"/>
          <w:szCs w:val="26"/>
        </w:rPr>
      </w:pPr>
    </w:p>
    <w:p w14:paraId="77D77D31" w14:textId="77777777" w:rsidR="000A61DE" w:rsidRPr="008F6050" w:rsidRDefault="0023761F" w:rsidP="008F6050">
      <w:pPr>
        <w:pStyle w:val="Heading3"/>
        <w:rPr>
          <w:rFonts w:ascii="Times New Roman" w:hAnsi="Times New Roman" w:cs="Times New Roman"/>
        </w:rPr>
      </w:pPr>
      <w:bookmarkStart w:id="12" w:name="_Toc134471825"/>
      <w:bookmarkStart w:id="13" w:name="_Toc1493617115"/>
      <w:r w:rsidRPr="66A67529">
        <w:rPr>
          <w:rFonts w:ascii="Times New Roman" w:hAnsi="Times New Roman" w:cs="Times New Roman"/>
        </w:rPr>
        <w:t>Step 2: Data Ingestion</w:t>
      </w:r>
      <w:bookmarkEnd w:id="12"/>
      <w:bookmarkEnd w:id="13"/>
    </w:p>
    <w:p w14:paraId="20EABE88" w14:textId="77777777" w:rsidR="000A61DE" w:rsidRDefault="0023761F">
      <w:pPr>
        <w:numPr>
          <w:ilvl w:val="0"/>
          <w:numId w:val="14"/>
        </w:numPr>
        <w:spacing w:before="240"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Created an Identity Access Management user with less access to the AWS console which is accessible by everyone in the team.</w:t>
      </w:r>
    </w:p>
    <w:p w14:paraId="689C3973" w14:textId="77777777" w:rsidR="000A61DE" w:rsidRDefault="0023761F">
      <w:pPr>
        <w:numPr>
          <w:ilvl w:val="0"/>
          <w:numId w:val="14"/>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the user was created, created the Access key and Secret Key.</w:t>
      </w:r>
    </w:p>
    <w:p w14:paraId="4C54ED02" w14:textId="77777777" w:rsidR="000A61DE" w:rsidRDefault="0023761F">
      <w:pPr>
        <w:numPr>
          <w:ilvl w:val="0"/>
          <w:numId w:val="14"/>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Configured the IAM user with the Access key and Security Key through AWS CLI to be able to access the AWS console programmatically as well.</w:t>
      </w:r>
    </w:p>
    <w:p w14:paraId="711545B5" w14:textId="77777777" w:rsidR="000A61DE" w:rsidRDefault="0023761F">
      <w:pPr>
        <w:spacing w:after="0" w:line="240" w:lineRule="auto"/>
        <w:ind w:firstLine="720"/>
        <w:jc w:val="both"/>
      </w:pPr>
      <w:r>
        <w:rPr>
          <w:rFonts w:ascii="Times New Roman" w:eastAsia="Times New Roman" w:hAnsi="Times New Roman" w:cs="Times New Roman"/>
          <w:noProof/>
          <w:sz w:val="26"/>
          <w:szCs w:val="26"/>
        </w:rPr>
        <w:lastRenderedPageBreak/>
        <w:drawing>
          <wp:inline distT="114300" distB="114300" distL="114300" distR="114300" wp14:anchorId="0EA74823" wp14:editId="42872EB9">
            <wp:extent cx="4233863" cy="2355807"/>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233863" cy="2355807"/>
                    </a:xfrm>
                    <a:prstGeom prst="rect">
                      <a:avLst/>
                    </a:prstGeom>
                    <a:ln/>
                  </pic:spPr>
                </pic:pic>
              </a:graphicData>
            </a:graphic>
          </wp:inline>
        </w:drawing>
      </w:r>
    </w:p>
    <w:p w14:paraId="7EF0779A" w14:textId="1B02703E" w:rsidR="7D9BAE71" w:rsidRDefault="7D9BAE71" w:rsidP="7D9BAE71">
      <w:pPr>
        <w:spacing w:after="0" w:line="240" w:lineRule="auto"/>
        <w:ind w:firstLine="720"/>
        <w:jc w:val="both"/>
      </w:pPr>
    </w:p>
    <w:p w14:paraId="582024BE" w14:textId="77777777" w:rsidR="000A61DE" w:rsidRDefault="0023761F">
      <w:pPr>
        <w:numPr>
          <w:ilvl w:val="0"/>
          <w:numId w:val="6"/>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Downloaded the YouTube video statistics dataset from Kaggle.</w:t>
      </w:r>
    </w:p>
    <w:p w14:paraId="642E6DC1" w14:textId="6689F072" w:rsidR="000A61DE" w:rsidRDefault="0023761F">
      <w:pPr>
        <w:numPr>
          <w:ilvl w:val="0"/>
          <w:numId w:val="6"/>
        </w:num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Since the dataset consists of videos from other regions like Korea, Russia </w:t>
      </w:r>
      <w:r w:rsidR="015C2E95" w:rsidRPr="66A67529">
        <w:rPr>
          <w:rFonts w:ascii="Times New Roman" w:eastAsia="Times New Roman" w:hAnsi="Times New Roman" w:cs="Times New Roman"/>
          <w:sz w:val="26"/>
          <w:szCs w:val="26"/>
        </w:rPr>
        <w:t>etc., and</w:t>
      </w:r>
      <w:r w:rsidRPr="66A67529">
        <w:rPr>
          <w:rFonts w:ascii="Times New Roman" w:eastAsia="Times New Roman" w:hAnsi="Times New Roman" w:cs="Times New Roman"/>
          <w:sz w:val="26"/>
          <w:szCs w:val="26"/>
        </w:rPr>
        <w:t xml:space="preserve"> thereby their special characters, we converted the CSV files to UTF-8 encoding as it supports all </w:t>
      </w:r>
      <w:r w:rsidR="2F8B2087" w:rsidRPr="66A67529">
        <w:rPr>
          <w:rFonts w:ascii="Times New Roman" w:eastAsia="Times New Roman" w:hAnsi="Times New Roman" w:cs="Times New Roman"/>
          <w:sz w:val="26"/>
          <w:szCs w:val="26"/>
        </w:rPr>
        <w:t>Unicode</w:t>
      </w:r>
      <w:r w:rsidRPr="66A67529">
        <w:rPr>
          <w:rFonts w:ascii="Times New Roman" w:eastAsia="Times New Roman" w:hAnsi="Times New Roman" w:cs="Times New Roman"/>
          <w:sz w:val="26"/>
          <w:szCs w:val="26"/>
        </w:rPr>
        <w:t xml:space="preserve"> characters.</w:t>
      </w:r>
    </w:p>
    <w:p w14:paraId="6435720F" w14:textId="17E10EC9" w:rsidR="0023761F" w:rsidRDefault="0023761F" w:rsidP="7D9BAE71">
      <w:pPr>
        <w:numPr>
          <w:ilvl w:val="0"/>
          <w:numId w:val="6"/>
        </w:numPr>
        <w:spacing w:after="0" w:line="240" w:lineRule="auto"/>
        <w:jc w:val="both"/>
        <w:rPr>
          <w:rFonts w:ascii="Times New Roman" w:eastAsia="Times New Roman" w:hAnsi="Times New Roman" w:cs="Times New Roman"/>
          <w:sz w:val="26"/>
          <w:szCs w:val="26"/>
        </w:rPr>
      </w:pPr>
      <w:r w:rsidRPr="45CE6181">
        <w:rPr>
          <w:rFonts w:ascii="Times New Roman" w:eastAsia="Times New Roman" w:hAnsi="Times New Roman" w:cs="Times New Roman"/>
          <w:sz w:val="26"/>
          <w:szCs w:val="26"/>
        </w:rPr>
        <w:t>Created S3 bucket (capstone-</w:t>
      </w:r>
      <w:proofErr w:type="spellStart"/>
      <w:r w:rsidRPr="45CE6181">
        <w:rPr>
          <w:rFonts w:ascii="Times New Roman" w:eastAsia="Times New Roman" w:hAnsi="Times New Roman" w:cs="Times New Roman"/>
          <w:sz w:val="26"/>
          <w:szCs w:val="26"/>
        </w:rPr>
        <w:t>rawdata</w:t>
      </w:r>
      <w:proofErr w:type="spellEnd"/>
      <w:r w:rsidRPr="45CE6181">
        <w:rPr>
          <w:rFonts w:ascii="Times New Roman" w:eastAsia="Times New Roman" w:hAnsi="Times New Roman" w:cs="Times New Roman"/>
          <w:sz w:val="26"/>
          <w:szCs w:val="26"/>
        </w:rPr>
        <w:t xml:space="preserve">-dev) and saved the 10 CSV files (as </w:t>
      </w:r>
      <w:proofErr w:type="spellStart"/>
      <w:r w:rsidRPr="45CE6181">
        <w:rPr>
          <w:rFonts w:ascii="Times New Roman" w:eastAsia="Times New Roman" w:hAnsi="Times New Roman" w:cs="Times New Roman"/>
          <w:sz w:val="26"/>
          <w:szCs w:val="26"/>
        </w:rPr>
        <w:t>raw_stat</w:t>
      </w:r>
      <w:proofErr w:type="spellEnd"/>
      <w:r w:rsidRPr="45CE6181">
        <w:rPr>
          <w:rFonts w:ascii="Times New Roman" w:eastAsia="Times New Roman" w:hAnsi="Times New Roman" w:cs="Times New Roman"/>
          <w:sz w:val="26"/>
          <w:szCs w:val="26"/>
        </w:rPr>
        <w:t xml:space="preserve">/region=’region’/) and the 10 JSON files (as </w:t>
      </w:r>
      <w:proofErr w:type="spellStart"/>
      <w:r w:rsidRPr="45CE6181">
        <w:rPr>
          <w:rFonts w:ascii="Times New Roman" w:eastAsia="Times New Roman" w:hAnsi="Times New Roman" w:cs="Times New Roman"/>
          <w:sz w:val="26"/>
          <w:szCs w:val="26"/>
        </w:rPr>
        <w:t>raw_reference_data</w:t>
      </w:r>
      <w:proofErr w:type="spellEnd"/>
      <w:r w:rsidRPr="45CE6181">
        <w:rPr>
          <w:rFonts w:ascii="Times New Roman" w:eastAsia="Times New Roman" w:hAnsi="Times New Roman" w:cs="Times New Roman"/>
          <w:sz w:val="26"/>
          <w:szCs w:val="26"/>
        </w:rPr>
        <w:t>) in the data subfolder within the bucket.</w:t>
      </w:r>
    </w:p>
    <w:p w14:paraId="71658755"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CSV: </w:t>
      </w:r>
    </w:p>
    <w:p w14:paraId="5F05B892" w14:textId="77777777" w:rsidR="000A61DE" w:rsidRDefault="0023761F">
      <w:pPr>
        <w:spacing w:after="0" w:line="240" w:lineRule="auto"/>
        <w:ind w:left="720"/>
        <w:jc w:val="both"/>
      </w:pPr>
      <w:r>
        <w:rPr>
          <w:rFonts w:ascii="Times New Roman" w:eastAsia="Times New Roman" w:hAnsi="Times New Roman" w:cs="Times New Roman"/>
          <w:noProof/>
          <w:sz w:val="26"/>
          <w:szCs w:val="26"/>
        </w:rPr>
        <w:drawing>
          <wp:inline distT="114300" distB="114300" distL="114300" distR="114300" wp14:anchorId="57183809" wp14:editId="572AA063">
            <wp:extent cx="4848225" cy="172468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848225" cy="1724682"/>
                    </a:xfrm>
                    <a:prstGeom prst="rect">
                      <a:avLst/>
                    </a:prstGeom>
                    <a:ln/>
                  </pic:spPr>
                </pic:pic>
              </a:graphicData>
            </a:graphic>
          </wp:inline>
        </w:drawing>
      </w:r>
    </w:p>
    <w:p w14:paraId="472AC85B" w14:textId="203C231A" w:rsidR="7D9BAE71" w:rsidRDefault="7D9BAE71" w:rsidP="7D9BAE71">
      <w:pPr>
        <w:spacing w:after="0" w:line="240" w:lineRule="auto"/>
        <w:ind w:left="720"/>
        <w:jc w:val="both"/>
      </w:pPr>
    </w:p>
    <w:p w14:paraId="79869A11"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JSON: </w:t>
      </w:r>
    </w:p>
    <w:p w14:paraId="3BD186FF" w14:textId="3B6F8138"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57DE1E" wp14:editId="5AF0EACE">
            <wp:extent cx="4843463" cy="207645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843463" cy="2076450"/>
                    </a:xfrm>
                    <a:prstGeom prst="rect">
                      <a:avLst/>
                    </a:prstGeom>
                    <a:ln/>
                  </pic:spPr>
                </pic:pic>
              </a:graphicData>
            </a:graphic>
          </wp:inline>
        </w:drawing>
      </w:r>
    </w:p>
    <w:p w14:paraId="55B4A278" w14:textId="3B6F8138" w:rsidR="000A61DE" w:rsidRPr="008F6050" w:rsidRDefault="0023761F" w:rsidP="008F6050">
      <w:pPr>
        <w:pStyle w:val="Heading3"/>
        <w:rPr>
          <w:rFonts w:ascii="Times New Roman" w:hAnsi="Times New Roman" w:cs="Times New Roman"/>
        </w:rPr>
      </w:pPr>
      <w:bookmarkStart w:id="14" w:name="_Toc134471826"/>
      <w:bookmarkStart w:id="15" w:name="_Toc192017503"/>
      <w:r w:rsidRPr="66A67529">
        <w:rPr>
          <w:rFonts w:ascii="Times New Roman" w:hAnsi="Times New Roman" w:cs="Times New Roman"/>
        </w:rPr>
        <w:lastRenderedPageBreak/>
        <w:t>Step 3: Data Cataloging using AWS Glue Crawler for the 10 CSV files</w:t>
      </w:r>
      <w:bookmarkEnd w:id="14"/>
      <w:bookmarkEnd w:id="15"/>
    </w:p>
    <w:p w14:paraId="0DC9C192" w14:textId="77777777" w:rsidR="000A61DE" w:rsidRDefault="000A61DE">
      <w:pPr>
        <w:spacing w:after="0" w:line="240" w:lineRule="auto"/>
        <w:jc w:val="both"/>
        <w:rPr>
          <w:rFonts w:ascii="Times New Roman" w:eastAsia="Times New Roman" w:hAnsi="Times New Roman" w:cs="Times New Roman"/>
          <w:b/>
          <w:sz w:val="26"/>
          <w:szCs w:val="26"/>
        </w:rPr>
      </w:pPr>
    </w:p>
    <w:p w14:paraId="1013A7B4"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AWS Glue Crawler is a service provided by AWS that is used to automatically discover and catalog metadata about data stored in various data sources. Data cataloging using AWS Glue Crawler is important in a data pipeline for several reasons:</w:t>
      </w:r>
    </w:p>
    <w:p w14:paraId="5D155791" w14:textId="77777777" w:rsidR="000A61DE" w:rsidRDefault="000A61DE">
      <w:pPr>
        <w:spacing w:after="0" w:line="240" w:lineRule="auto"/>
        <w:jc w:val="both"/>
        <w:rPr>
          <w:rFonts w:ascii="Times New Roman" w:eastAsia="Times New Roman" w:hAnsi="Times New Roman" w:cs="Times New Roman"/>
          <w:sz w:val="26"/>
          <w:szCs w:val="26"/>
        </w:rPr>
      </w:pPr>
    </w:p>
    <w:p w14:paraId="16CD31D7" w14:textId="77777777" w:rsidR="000A61DE" w:rsidRDefault="0023761F">
      <w:pPr>
        <w:numPr>
          <w:ilvl w:val="0"/>
          <w:numId w:val="1"/>
        </w:numPr>
        <w:spacing w:after="0" w:line="240" w:lineRule="auto"/>
        <w:jc w:val="both"/>
        <w:rPr>
          <w:rFonts w:ascii="Arial Narrow" w:eastAsia="Arial Narrow" w:hAnsi="Arial Narrow" w:cs="Arial Narrow"/>
          <w:sz w:val="26"/>
          <w:szCs w:val="26"/>
        </w:rPr>
      </w:pPr>
      <w:r>
        <w:rPr>
          <w:rFonts w:ascii="Times New Roman" w:eastAsia="Times New Roman" w:hAnsi="Times New Roman" w:cs="Times New Roman"/>
          <w:b/>
          <w:sz w:val="26"/>
          <w:szCs w:val="26"/>
        </w:rPr>
        <w:t>Automated discovery and cataloging of data:</w:t>
      </w:r>
      <w:r>
        <w:rPr>
          <w:rFonts w:ascii="Times New Roman" w:eastAsia="Times New Roman" w:hAnsi="Times New Roman" w:cs="Times New Roman"/>
          <w:sz w:val="26"/>
          <w:szCs w:val="26"/>
        </w:rPr>
        <w:t xml:space="preserve"> The AWS Glue Crawler automates the process of discovering and cataloging metadata about data stored in various data sources. This makes it easier for users to analyze and query data without having to manually create and maintain data catalogs.</w:t>
      </w:r>
    </w:p>
    <w:p w14:paraId="58FDC89D" w14:textId="77777777" w:rsidR="000A61DE" w:rsidRDefault="0023761F">
      <w:pPr>
        <w:numPr>
          <w:ilvl w:val="0"/>
          <w:numId w:val="3"/>
        </w:numPr>
        <w:spacing w:after="0" w:line="240" w:lineRule="auto"/>
        <w:jc w:val="both"/>
        <w:rPr>
          <w:rFonts w:ascii="Arial Narrow" w:eastAsia="Arial Narrow" w:hAnsi="Arial Narrow" w:cs="Arial Narrow"/>
          <w:sz w:val="26"/>
          <w:szCs w:val="26"/>
        </w:rPr>
      </w:pPr>
      <w:r>
        <w:rPr>
          <w:rFonts w:ascii="Times New Roman" w:eastAsia="Times New Roman" w:hAnsi="Times New Roman" w:cs="Times New Roman"/>
          <w:b/>
          <w:sz w:val="26"/>
          <w:szCs w:val="26"/>
        </w:rPr>
        <w:t>Improved data quality and accuracy:</w:t>
      </w:r>
      <w:r>
        <w:rPr>
          <w:rFonts w:ascii="Times New Roman" w:eastAsia="Times New Roman" w:hAnsi="Times New Roman" w:cs="Times New Roman"/>
          <w:sz w:val="26"/>
          <w:szCs w:val="26"/>
        </w:rPr>
        <w:t xml:space="preserve"> Cataloging data using AWS Glue Crawler ensures that data is properly formatted and validated. This reduces errors and improves the overall quality and accuracy of data.</w:t>
      </w:r>
    </w:p>
    <w:p w14:paraId="1B062221" w14:textId="77777777" w:rsidR="000A61DE" w:rsidRDefault="0023761F">
      <w:pPr>
        <w:numPr>
          <w:ilvl w:val="0"/>
          <w:numId w:val="3"/>
        </w:numPr>
        <w:spacing w:after="0" w:line="240" w:lineRule="auto"/>
        <w:jc w:val="both"/>
        <w:rPr>
          <w:rFonts w:ascii="Arial Narrow" w:eastAsia="Arial Narrow" w:hAnsi="Arial Narrow" w:cs="Arial Narrow"/>
          <w:sz w:val="26"/>
          <w:szCs w:val="26"/>
        </w:rPr>
      </w:pPr>
      <w:r>
        <w:rPr>
          <w:rFonts w:ascii="Times New Roman" w:eastAsia="Times New Roman" w:hAnsi="Times New Roman" w:cs="Times New Roman"/>
          <w:b/>
          <w:sz w:val="26"/>
          <w:szCs w:val="26"/>
        </w:rPr>
        <w:t>Facilitates data integration and interoperability:</w:t>
      </w:r>
      <w:r>
        <w:rPr>
          <w:rFonts w:ascii="Times New Roman" w:eastAsia="Times New Roman" w:hAnsi="Times New Roman" w:cs="Times New Roman"/>
          <w:sz w:val="26"/>
          <w:szCs w:val="26"/>
        </w:rPr>
        <w:t xml:space="preserve"> AWS Glue Crawler identifies relationships between tables, which helps users create more complex queries that join data from multiple sources. This facilitates data integration and interoperability, making it easier to build data pipelines and automate data processing workflows.</w:t>
      </w:r>
    </w:p>
    <w:p w14:paraId="5557FF77" w14:textId="77777777" w:rsidR="000A61DE" w:rsidRDefault="0023761F">
      <w:pPr>
        <w:numPr>
          <w:ilvl w:val="0"/>
          <w:numId w:val="4"/>
        </w:numPr>
        <w:spacing w:after="0" w:line="240" w:lineRule="auto"/>
        <w:jc w:val="both"/>
        <w:rPr>
          <w:rFonts w:ascii="Arial Narrow" w:eastAsia="Arial Narrow" w:hAnsi="Arial Narrow" w:cs="Arial Narrow"/>
          <w:sz w:val="26"/>
          <w:szCs w:val="26"/>
        </w:rPr>
      </w:pPr>
      <w:r>
        <w:rPr>
          <w:rFonts w:ascii="Times New Roman" w:eastAsia="Times New Roman" w:hAnsi="Times New Roman" w:cs="Times New Roman"/>
          <w:b/>
          <w:sz w:val="26"/>
          <w:szCs w:val="26"/>
        </w:rPr>
        <w:t>Enables faster and more efficient data analysis:</w:t>
      </w:r>
      <w:r>
        <w:rPr>
          <w:rFonts w:ascii="Times New Roman" w:eastAsia="Times New Roman" w:hAnsi="Times New Roman" w:cs="Times New Roman"/>
          <w:sz w:val="26"/>
          <w:szCs w:val="26"/>
        </w:rPr>
        <w:t xml:space="preserve"> By automatically cataloging data, AWS Glue Crawler eliminates the need for manual data cataloging, saving time and effort. This enables users to analyze and query data more quickly and efficiently, leading to faster and more informed decision-making.</w:t>
      </w:r>
    </w:p>
    <w:p w14:paraId="2BF049E7" w14:textId="77777777" w:rsidR="000A61DE" w:rsidRDefault="000A61DE">
      <w:pPr>
        <w:spacing w:after="0" w:line="240" w:lineRule="auto"/>
        <w:jc w:val="both"/>
        <w:rPr>
          <w:rFonts w:ascii="Times New Roman" w:eastAsia="Times New Roman" w:hAnsi="Times New Roman" w:cs="Times New Roman"/>
          <w:sz w:val="26"/>
          <w:szCs w:val="26"/>
        </w:rPr>
      </w:pPr>
    </w:p>
    <w:p w14:paraId="3C4FFC4F" w14:textId="77777777" w:rsidR="000A61DE" w:rsidRDefault="000A61DE">
      <w:pPr>
        <w:spacing w:after="0" w:line="240" w:lineRule="auto"/>
        <w:jc w:val="both"/>
        <w:rPr>
          <w:rFonts w:ascii="Times New Roman" w:eastAsia="Times New Roman" w:hAnsi="Times New Roman" w:cs="Times New Roman"/>
          <w:sz w:val="26"/>
          <w:szCs w:val="26"/>
        </w:rPr>
      </w:pPr>
    </w:p>
    <w:p w14:paraId="638F30EC"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AWS Glue Crawler can be used to crawl a variety of data sources including Amazon S3, relational databases, and other cloud-based data stores. When the crawler runs, it examines the data in the specified location and creates a table schema that can be used to query the data. </w:t>
      </w:r>
    </w:p>
    <w:p w14:paraId="0754BFDB" w14:textId="77777777" w:rsidR="000A61DE" w:rsidRDefault="000A61DE">
      <w:pPr>
        <w:spacing w:after="0" w:line="240" w:lineRule="auto"/>
        <w:jc w:val="both"/>
        <w:rPr>
          <w:rFonts w:ascii="Times New Roman" w:eastAsia="Times New Roman" w:hAnsi="Times New Roman" w:cs="Times New Roman"/>
          <w:sz w:val="26"/>
          <w:szCs w:val="26"/>
        </w:rPr>
      </w:pPr>
    </w:p>
    <w:p w14:paraId="5950DA2C"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crawled the CSV files in the S3 bucket by following the below steps:</w:t>
      </w:r>
    </w:p>
    <w:p w14:paraId="0DCEAADF" w14:textId="77777777" w:rsidR="000A61DE" w:rsidRDefault="000A61DE">
      <w:pPr>
        <w:spacing w:after="0" w:line="240" w:lineRule="auto"/>
        <w:jc w:val="both"/>
        <w:rPr>
          <w:rFonts w:ascii="Times New Roman" w:eastAsia="Times New Roman" w:hAnsi="Times New Roman" w:cs="Times New Roman"/>
          <w:b/>
          <w:sz w:val="26"/>
          <w:szCs w:val="26"/>
        </w:rPr>
      </w:pPr>
    </w:p>
    <w:p w14:paraId="4C7DDB2B" w14:textId="77777777" w:rsidR="000A61DE" w:rsidRDefault="0023761F">
      <w:pPr>
        <w:numPr>
          <w:ilvl w:val="0"/>
          <w:numId w:val="5"/>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Created AWS Glue Crawler (capstone-raw-csv).</w:t>
      </w:r>
    </w:p>
    <w:p w14:paraId="134DD644" w14:textId="2C4B7969" w:rsidR="000A61DE" w:rsidRDefault="0023761F">
      <w:pPr>
        <w:numPr>
          <w:ilvl w:val="0"/>
          <w:numId w:val="5"/>
        </w:num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With </w:t>
      </w:r>
      <w:r w:rsidR="003F17B5" w:rsidRPr="66A67529">
        <w:rPr>
          <w:rFonts w:ascii="Times New Roman" w:eastAsia="Times New Roman" w:hAnsi="Times New Roman" w:cs="Times New Roman"/>
          <w:sz w:val="26"/>
          <w:szCs w:val="26"/>
        </w:rPr>
        <w:t>Data source</w:t>
      </w:r>
      <w:r w:rsidRPr="66A67529">
        <w:rPr>
          <w:rFonts w:ascii="Times New Roman" w:eastAsia="Times New Roman" w:hAnsi="Times New Roman" w:cs="Times New Roman"/>
          <w:sz w:val="26"/>
          <w:szCs w:val="26"/>
        </w:rPr>
        <w:t xml:space="preserve"> as S3 bucket subfolder with the 10 CSV files (s3://capstone-rawdata-dev/data/raw_stat/).</w:t>
      </w:r>
    </w:p>
    <w:p w14:paraId="2C21B9C8" w14:textId="2BCEC4A9" w:rsidR="000A61DE" w:rsidRDefault="0023761F">
      <w:pPr>
        <w:numPr>
          <w:ilvl w:val="0"/>
          <w:numId w:val="5"/>
        </w:num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And the output destination </w:t>
      </w:r>
      <w:r w:rsidR="084B7BB6" w:rsidRPr="66A67529">
        <w:rPr>
          <w:rFonts w:ascii="Times New Roman" w:eastAsia="Times New Roman" w:hAnsi="Times New Roman" w:cs="Times New Roman"/>
          <w:sz w:val="26"/>
          <w:szCs w:val="26"/>
        </w:rPr>
        <w:t>is</w:t>
      </w:r>
      <w:r w:rsidRPr="66A67529">
        <w:rPr>
          <w:rFonts w:ascii="Times New Roman" w:eastAsia="Times New Roman" w:hAnsi="Times New Roman" w:cs="Times New Roman"/>
          <w:sz w:val="26"/>
          <w:szCs w:val="26"/>
        </w:rPr>
        <w:t xml:space="preserve"> a newly created database named capstone-database1.</w:t>
      </w:r>
    </w:p>
    <w:p w14:paraId="24E107A6"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6CCCBB" wp14:editId="53F7115A">
            <wp:extent cx="5481638" cy="370522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481638" cy="3705225"/>
                    </a:xfrm>
                    <a:prstGeom prst="rect">
                      <a:avLst/>
                    </a:prstGeom>
                    <a:ln/>
                  </pic:spPr>
                </pic:pic>
              </a:graphicData>
            </a:graphic>
          </wp:inline>
        </w:drawing>
      </w:r>
    </w:p>
    <w:p w14:paraId="67EF248C" w14:textId="77777777" w:rsidR="000A61DE" w:rsidRDefault="000A61DE">
      <w:pPr>
        <w:spacing w:after="0" w:line="240" w:lineRule="auto"/>
        <w:jc w:val="both"/>
        <w:rPr>
          <w:rFonts w:ascii="Times New Roman" w:eastAsia="Times New Roman" w:hAnsi="Times New Roman" w:cs="Times New Roman"/>
          <w:b/>
          <w:sz w:val="26"/>
          <w:szCs w:val="26"/>
        </w:rPr>
      </w:pPr>
    </w:p>
    <w:p w14:paraId="5C5A065E" w14:textId="77777777" w:rsidR="000A61DE" w:rsidRPr="008F6050" w:rsidRDefault="0023761F" w:rsidP="008F6050">
      <w:pPr>
        <w:pStyle w:val="Heading3"/>
        <w:rPr>
          <w:rFonts w:ascii="Times New Roman" w:hAnsi="Times New Roman" w:cs="Times New Roman"/>
        </w:rPr>
      </w:pPr>
      <w:bookmarkStart w:id="16" w:name="_Toc134471827"/>
      <w:bookmarkStart w:id="17" w:name="_Toc698382977"/>
      <w:r w:rsidRPr="66A67529">
        <w:rPr>
          <w:rFonts w:ascii="Times New Roman" w:hAnsi="Times New Roman" w:cs="Times New Roman"/>
        </w:rPr>
        <w:t>Step 4: Data Cataloging using AWS Glue Crawler and AWS Lambda for JSON files</w:t>
      </w:r>
      <w:bookmarkEnd w:id="16"/>
      <w:bookmarkEnd w:id="17"/>
    </w:p>
    <w:p w14:paraId="04B3397D" w14:textId="77777777" w:rsidR="000A61DE" w:rsidRDefault="000A61DE">
      <w:pPr>
        <w:spacing w:after="0" w:line="240" w:lineRule="auto"/>
        <w:jc w:val="both"/>
        <w:rPr>
          <w:rFonts w:ascii="Times New Roman" w:eastAsia="Times New Roman" w:hAnsi="Times New Roman" w:cs="Times New Roman"/>
          <w:sz w:val="26"/>
          <w:szCs w:val="26"/>
        </w:rPr>
      </w:pPr>
    </w:p>
    <w:p w14:paraId="6AB1351E"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crawled the 10 JSON files in the S3 bucket by following the below steps:</w:t>
      </w:r>
    </w:p>
    <w:p w14:paraId="2B4FAF65" w14:textId="77777777" w:rsidR="000A61DE" w:rsidRDefault="000A61DE">
      <w:pPr>
        <w:spacing w:after="0" w:line="240" w:lineRule="auto"/>
        <w:jc w:val="both"/>
        <w:rPr>
          <w:rFonts w:ascii="Times New Roman" w:eastAsia="Times New Roman" w:hAnsi="Times New Roman" w:cs="Times New Roman"/>
          <w:b/>
          <w:sz w:val="26"/>
          <w:szCs w:val="26"/>
        </w:rPr>
      </w:pPr>
    </w:p>
    <w:p w14:paraId="2B0873F5" w14:textId="14E04D2C" w:rsidR="000A61DE" w:rsidRDefault="0023761F">
      <w:pPr>
        <w:numPr>
          <w:ilvl w:val="0"/>
          <w:numId w:val="5"/>
        </w:num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Created AWS Glue Crawler (capstone-</w:t>
      </w:r>
      <w:r w:rsidR="06C50FE9" w:rsidRPr="66A67529">
        <w:rPr>
          <w:rFonts w:ascii="Times New Roman" w:eastAsia="Times New Roman" w:hAnsi="Times New Roman" w:cs="Times New Roman"/>
          <w:sz w:val="26"/>
          <w:szCs w:val="26"/>
        </w:rPr>
        <w:t>Json</w:t>
      </w:r>
      <w:r w:rsidRPr="66A67529">
        <w:rPr>
          <w:rFonts w:ascii="Times New Roman" w:eastAsia="Times New Roman" w:hAnsi="Times New Roman" w:cs="Times New Roman"/>
          <w:sz w:val="26"/>
          <w:szCs w:val="26"/>
        </w:rPr>
        <w:t>-crawler).</w:t>
      </w:r>
    </w:p>
    <w:p w14:paraId="7E5555AB" w14:textId="4511C077" w:rsidR="000A61DE" w:rsidRDefault="0023761F">
      <w:pPr>
        <w:numPr>
          <w:ilvl w:val="0"/>
          <w:numId w:val="5"/>
        </w:num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With </w:t>
      </w:r>
      <w:r w:rsidR="003F17B5" w:rsidRPr="66A67529">
        <w:rPr>
          <w:rFonts w:ascii="Times New Roman" w:eastAsia="Times New Roman" w:hAnsi="Times New Roman" w:cs="Times New Roman"/>
          <w:sz w:val="26"/>
          <w:szCs w:val="26"/>
        </w:rPr>
        <w:t>Data source</w:t>
      </w:r>
      <w:r w:rsidRPr="66A67529">
        <w:rPr>
          <w:rFonts w:ascii="Times New Roman" w:eastAsia="Times New Roman" w:hAnsi="Times New Roman" w:cs="Times New Roman"/>
          <w:sz w:val="26"/>
          <w:szCs w:val="26"/>
        </w:rPr>
        <w:t xml:space="preserve"> as S3 bucket subfolder with the 10 JSON files (s3://capstone-rawdata-dev/data/raw_reference_data/).</w:t>
      </w:r>
    </w:p>
    <w:p w14:paraId="2AC46EE5" w14:textId="33D28008" w:rsidR="000A61DE" w:rsidRDefault="0023761F">
      <w:pPr>
        <w:numPr>
          <w:ilvl w:val="0"/>
          <w:numId w:val="5"/>
        </w:num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And the output destination </w:t>
      </w:r>
      <w:r w:rsidR="574B4431" w:rsidRPr="66A67529">
        <w:rPr>
          <w:rFonts w:ascii="Times New Roman" w:eastAsia="Times New Roman" w:hAnsi="Times New Roman" w:cs="Times New Roman"/>
          <w:sz w:val="26"/>
          <w:szCs w:val="26"/>
        </w:rPr>
        <w:t>is</w:t>
      </w:r>
      <w:r w:rsidRPr="66A67529">
        <w:rPr>
          <w:rFonts w:ascii="Times New Roman" w:eastAsia="Times New Roman" w:hAnsi="Times New Roman" w:cs="Times New Roman"/>
          <w:sz w:val="26"/>
          <w:szCs w:val="26"/>
        </w:rPr>
        <w:t xml:space="preserve"> a newly created database named capstone-database2.</w:t>
      </w:r>
    </w:p>
    <w:p w14:paraId="4CDEFEB6" w14:textId="77777777" w:rsidR="000A61DE" w:rsidRDefault="000A61DE">
      <w:pPr>
        <w:spacing w:after="0" w:line="240" w:lineRule="auto"/>
        <w:jc w:val="both"/>
        <w:rPr>
          <w:rFonts w:ascii="Times New Roman" w:eastAsia="Times New Roman" w:hAnsi="Times New Roman" w:cs="Times New Roman"/>
          <w:sz w:val="26"/>
          <w:szCs w:val="26"/>
        </w:rPr>
      </w:pPr>
    </w:p>
    <w:p w14:paraId="21DE7CD0"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However, on loading the JSON database on AWS Athena, we realized that we were not able to query the database. The JSON files needed some pre-processing because the Glue Catalog was unable to understand the JSON files format. For this purpose, the JSON files had to be flattened first, stored in an S3 bucket and then generate a database for it. This was all achieved by converting the JSON data files to big data file formats using AWS Lambda, thereby, to COLUMN and ROW data in the following steps:</w:t>
      </w:r>
    </w:p>
    <w:p w14:paraId="6F66F23B" w14:textId="77777777" w:rsidR="000A61DE" w:rsidRDefault="000A61DE">
      <w:pPr>
        <w:spacing w:after="0" w:line="240" w:lineRule="auto"/>
        <w:jc w:val="both"/>
        <w:rPr>
          <w:rFonts w:ascii="Times New Roman" w:eastAsia="Times New Roman" w:hAnsi="Times New Roman" w:cs="Times New Roman"/>
          <w:sz w:val="26"/>
          <w:szCs w:val="26"/>
        </w:rPr>
      </w:pPr>
    </w:p>
    <w:p w14:paraId="5B67A3E3"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was achieved in the following steps:</w:t>
      </w:r>
    </w:p>
    <w:p w14:paraId="32072F61" w14:textId="77777777" w:rsidR="000A61DE" w:rsidRDefault="000A61DE">
      <w:pPr>
        <w:spacing w:after="0" w:line="240" w:lineRule="auto"/>
        <w:jc w:val="both"/>
        <w:rPr>
          <w:rFonts w:ascii="Times New Roman" w:eastAsia="Times New Roman" w:hAnsi="Times New Roman" w:cs="Times New Roman"/>
          <w:sz w:val="26"/>
          <w:szCs w:val="26"/>
        </w:rPr>
      </w:pPr>
    </w:p>
    <w:p w14:paraId="58B17600" w14:textId="5C18ED51" w:rsidR="000A61DE" w:rsidRDefault="0023761F">
      <w:pPr>
        <w:numPr>
          <w:ilvl w:val="0"/>
          <w:numId w:val="1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Created an AWS Lambda function called capstone-</w:t>
      </w:r>
      <w:proofErr w:type="spellStart"/>
      <w:r>
        <w:rPr>
          <w:rFonts w:ascii="Times New Roman" w:eastAsia="Times New Roman" w:hAnsi="Times New Roman" w:cs="Times New Roman"/>
          <w:sz w:val="26"/>
          <w:szCs w:val="26"/>
        </w:rPr>
        <w:t>rawdata</w:t>
      </w:r>
      <w:proofErr w:type="spellEnd"/>
      <w:r>
        <w:rPr>
          <w:rFonts w:ascii="Times New Roman" w:eastAsia="Times New Roman" w:hAnsi="Times New Roman" w:cs="Times New Roman"/>
          <w:sz w:val="26"/>
          <w:szCs w:val="26"/>
        </w:rPr>
        <w:t>-dev-lambda-</w:t>
      </w:r>
      <w:proofErr w:type="spellStart"/>
      <w:r>
        <w:rPr>
          <w:rFonts w:ascii="Times New Roman" w:eastAsia="Times New Roman" w:hAnsi="Times New Roman" w:cs="Times New Roman"/>
          <w:sz w:val="26"/>
          <w:szCs w:val="26"/>
        </w:rPr>
        <w:t>json</w:t>
      </w:r>
      <w:proofErr w:type="spellEnd"/>
      <w:r>
        <w:rPr>
          <w:rFonts w:ascii="Times New Roman" w:eastAsia="Times New Roman" w:hAnsi="Times New Roman" w:cs="Times New Roman"/>
          <w:sz w:val="26"/>
          <w:szCs w:val="26"/>
        </w:rPr>
        <w:t>-function.</w:t>
      </w:r>
    </w:p>
    <w:p w14:paraId="2B08CF12" w14:textId="77777777" w:rsidR="000A61DE" w:rsidRDefault="0023761F">
      <w:pPr>
        <w:numPr>
          <w:ilvl w:val="0"/>
          <w:numId w:val="1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Lambda script read all the raw JSON files stored in the S3 bucket capstone-</w:t>
      </w:r>
      <w:proofErr w:type="spellStart"/>
      <w:r>
        <w:rPr>
          <w:rFonts w:ascii="Times New Roman" w:eastAsia="Times New Roman" w:hAnsi="Times New Roman" w:cs="Times New Roman"/>
          <w:sz w:val="26"/>
          <w:szCs w:val="26"/>
        </w:rPr>
        <w:t>rawdata</w:t>
      </w:r>
      <w:proofErr w:type="spellEnd"/>
      <w:r>
        <w:rPr>
          <w:rFonts w:ascii="Times New Roman" w:eastAsia="Times New Roman" w:hAnsi="Times New Roman" w:cs="Times New Roman"/>
          <w:sz w:val="26"/>
          <w:szCs w:val="26"/>
        </w:rPr>
        <w:t>-dev, one by one.</w:t>
      </w:r>
    </w:p>
    <w:p w14:paraId="0BFC9CB1" w14:textId="77777777" w:rsidR="000A61DE" w:rsidRDefault="0023761F">
      <w:pPr>
        <w:numPr>
          <w:ilvl w:val="0"/>
          <w:numId w:val="1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Converted them to Apache Parquet file formats.</w:t>
      </w:r>
    </w:p>
    <w:p w14:paraId="7513D9C9" w14:textId="77777777" w:rsidR="000A61DE" w:rsidRDefault="0023761F">
      <w:pPr>
        <w:numPr>
          <w:ilvl w:val="0"/>
          <w:numId w:val="1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Wrote them back to another S3 bucket created and named, capstone-</w:t>
      </w:r>
      <w:proofErr w:type="spellStart"/>
      <w:r>
        <w:rPr>
          <w:rFonts w:ascii="Times New Roman" w:eastAsia="Times New Roman" w:hAnsi="Times New Roman" w:cs="Times New Roman"/>
          <w:sz w:val="26"/>
          <w:szCs w:val="26"/>
        </w:rPr>
        <w:t>rawdata</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json</w:t>
      </w:r>
      <w:proofErr w:type="spellEnd"/>
      <w:r>
        <w:rPr>
          <w:rFonts w:ascii="Times New Roman" w:eastAsia="Times New Roman" w:hAnsi="Times New Roman" w:cs="Times New Roman"/>
          <w:sz w:val="26"/>
          <w:szCs w:val="26"/>
        </w:rPr>
        <w:t>-cleansed, while also generating a data catalog in the new database created and named, cleansed-</w:t>
      </w:r>
      <w:proofErr w:type="spellStart"/>
      <w:r>
        <w:rPr>
          <w:rFonts w:ascii="Times New Roman" w:eastAsia="Times New Roman" w:hAnsi="Times New Roman" w:cs="Times New Roman"/>
          <w:sz w:val="26"/>
          <w:szCs w:val="26"/>
        </w:rPr>
        <w:t>json</w:t>
      </w:r>
      <w:proofErr w:type="spellEnd"/>
      <w:r>
        <w:rPr>
          <w:rFonts w:ascii="Times New Roman" w:eastAsia="Times New Roman" w:hAnsi="Times New Roman" w:cs="Times New Roman"/>
          <w:sz w:val="26"/>
          <w:szCs w:val="26"/>
        </w:rPr>
        <w:t>-data.</w:t>
      </w:r>
    </w:p>
    <w:p w14:paraId="1596E9A9" w14:textId="77777777" w:rsidR="000A61DE" w:rsidRDefault="000A61DE">
      <w:pPr>
        <w:spacing w:after="0" w:line="240" w:lineRule="auto"/>
        <w:ind w:left="720"/>
        <w:jc w:val="both"/>
        <w:rPr>
          <w:rFonts w:ascii="Times New Roman" w:eastAsia="Times New Roman" w:hAnsi="Times New Roman" w:cs="Times New Roman"/>
          <w:sz w:val="26"/>
          <w:szCs w:val="26"/>
        </w:rPr>
      </w:pPr>
    </w:p>
    <w:p w14:paraId="598EB2C3"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Crawler for JSON Files: </w:t>
      </w:r>
    </w:p>
    <w:p w14:paraId="526CCFC9"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61875B" wp14:editId="609289D8">
            <wp:extent cx="5414963" cy="376237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414963" cy="3762375"/>
                    </a:xfrm>
                    <a:prstGeom prst="rect">
                      <a:avLst/>
                    </a:prstGeom>
                    <a:ln/>
                  </pic:spPr>
                </pic:pic>
              </a:graphicData>
            </a:graphic>
          </wp:inline>
        </w:drawing>
      </w:r>
    </w:p>
    <w:p w14:paraId="336C2FE8" w14:textId="77777777" w:rsidR="000A61DE" w:rsidRDefault="000A61DE">
      <w:pPr>
        <w:spacing w:after="0" w:line="240" w:lineRule="auto"/>
        <w:ind w:left="720"/>
        <w:jc w:val="both"/>
        <w:rPr>
          <w:rFonts w:ascii="Times New Roman" w:eastAsia="Times New Roman" w:hAnsi="Times New Roman" w:cs="Times New Roman"/>
          <w:sz w:val="26"/>
          <w:szCs w:val="26"/>
        </w:rPr>
      </w:pPr>
    </w:p>
    <w:p w14:paraId="5876A19C"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Lambda Function for JSON: </w:t>
      </w:r>
    </w:p>
    <w:p w14:paraId="5A22BEB4"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BF10DD" wp14:editId="6CF6CF9D">
            <wp:extent cx="5395913" cy="20193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395913" cy="2019300"/>
                    </a:xfrm>
                    <a:prstGeom prst="rect">
                      <a:avLst/>
                    </a:prstGeom>
                    <a:ln/>
                  </pic:spPr>
                </pic:pic>
              </a:graphicData>
            </a:graphic>
          </wp:inline>
        </w:drawing>
      </w:r>
    </w:p>
    <w:p w14:paraId="01FAE1DA" w14:textId="77777777" w:rsidR="000A61DE" w:rsidRDefault="000A61DE">
      <w:pPr>
        <w:spacing w:after="0" w:line="240" w:lineRule="auto"/>
        <w:ind w:left="720"/>
        <w:jc w:val="both"/>
        <w:rPr>
          <w:rFonts w:ascii="Times New Roman" w:eastAsia="Times New Roman" w:hAnsi="Times New Roman" w:cs="Times New Roman"/>
          <w:sz w:val="26"/>
          <w:szCs w:val="26"/>
        </w:rPr>
      </w:pPr>
    </w:p>
    <w:p w14:paraId="10B70F3C" w14:textId="77777777" w:rsidR="000A61DE" w:rsidRDefault="000A61DE">
      <w:pPr>
        <w:spacing w:after="0" w:line="240" w:lineRule="auto"/>
        <w:ind w:left="720"/>
        <w:jc w:val="both"/>
        <w:rPr>
          <w:rFonts w:ascii="Times New Roman" w:eastAsia="Times New Roman" w:hAnsi="Times New Roman" w:cs="Times New Roman"/>
          <w:sz w:val="26"/>
          <w:szCs w:val="26"/>
        </w:rPr>
      </w:pPr>
    </w:p>
    <w:p w14:paraId="59D03CA0" w14:textId="77777777" w:rsidR="000A61DE" w:rsidRDefault="000A61DE">
      <w:pPr>
        <w:spacing w:after="0" w:line="240" w:lineRule="auto"/>
        <w:ind w:left="720"/>
        <w:jc w:val="both"/>
        <w:rPr>
          <w:rFonts w:ascii="Times New Roman" w:eastAsia="Times New Roman" w:hAnsi="Times New Roman" w:cs="Times New Roman"/>
          <w:sz w:val="26"/>
          <w:szCs w:val="26"/>
        </w:rPr>
      </w:pPr>
    </w:p>
    <w:p w14:paraId="24B2B013" w14:textId="77777777" w:rsidR="000A61DE" w:rsidRDefault="000A61DE">
      <w:pPr>
        <w:spacing w:after="0" w:line="240" w:lineRule="auto"/>
        <w:ind w:left="720"/>
        <w:jc w:val="both"/>
        <w:rPr>
          <w:rFonts w:ascii="Times New Roman" w:eastAsia="Times New Roman" w:hAnsi="Times New Roman" w:cs="Times New Roman"/>
          <w:sz w:val="26"/>
          <w:szCs w:val="26"/>
        </w:rPr>
      </w:pPr>
    </w:p>
    <w:p w14:paraId="76199C98"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Environment Variables showing the operations run through Lambda: </w:t>
      </w:r>
    </w:p>
    <w:p w14:paraId="4F996F4D" w14:textId="77777777" w:rsidR="000A61DE" w:rsidRDefault="000A61DE">
      <w:pPr>
        <w:spacing w:after="0" w:line="240" w:lineRule="auto"/>
        <w:ind w:left="720"/>
        <w:jc w:val="both"/>
        <w:rPr>
          <w:rFonts w:ascii="Times New Roman" w:eastAsia="Times New Roman" w:hAnsi="Times New Roman" w:cs="Times New Roman"/>
          <w:sz w:val="26"/>
          <w:szCs w:val="26"/>
        </w:rPr>
      </w:pPr>
    </w:p>
    <w:p w14:paraId="4C4FAF05"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87B870" wp14:editId="18BB8B03">
            <wp:extent cx="5167313" cy="2133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167313" cy="2133600"/>
                    </a:xfrm>
                    <a:prstGeom prst="rect">
                      <a:avLst/>
                    </a:prstGeom>
                    <a:ln/>
                  </pic:spPr>
                </pic:pic>
              </a:graphicData>
            </a:graphic>
          </wp:inline>
        </w:drawing>
      </w:r>
    </w:p>
    <w:p w14:paraId="27FA28B0" w14:textId="77777777" w:rsidR="000A61DE" w:rsidRDefault="000A61DE">
      <w:pPr>
        <w:spacing w:after="0" w:line="240" w:lineRule="auto"/>
        <w:jc w:val="both"/>
        <w:rPr>
          <w:rFonts w:ascii="Times New Roman" w:eastAsia="Times New Roman" w:hAnsi="Times New Roman" w:cs="Times New Roman"/>
          <w:sz w:val="26"/>
          <w:szCs w:val="26"/>
        </w:rPr>
      </w:pPr>
    </w:p>
    <w:p w14:paraId="42F7A18F" w14:textId="77777777" w:rsidR="000A61DE" w:rsidRPr="008F6050" w:rsidRDefault="0023761F" w:rsidP="008F6050">
      <w:pPr>
        <w:pStyle w:val="Heading3"/>
        <w:rPr>
          <w:rFonts w:ascii="Times New Roman" w:hAnsi="Times New Roman" w:cs="Times New Roman"/>
        </w:rPr>
      </w:pPr>
      <w:bookmarkStart w:id="18" w:name="_Toc134471828"/>
      <w:bookmarkStart w:id="19" w:name="_Toc1922234788"/>
      <w:r w:rsidRPr="66A67529">
        <w:rPr>
          <w:rFonts w:ascii="Times New Roman" w:hAnsi="Times New Roman" w:cs="Times New Roman"/>
        </w:rPr>
        <w:t>Step 5: Sentiment Analysis using AWS Comprehend and Glue ETL Job</w:t>
      </w:r>
      <w:bookmarkEnd w:id="18"/>
      <w:bookmarkEnd w:id="19"/>
    </w:p>
    <w:p w14:paraId="30FDB894" w14:textId="77777777" w:rsidR="000A61DE" w:rsidRDefault="000A61DE">
      <w:pPr>
        <w:spacing w:after="0" w:line="240" w:lineRule="auto"/>
        <w:jc w:val="both"/>
        <w:rPr>
          <w:rFonts w:ascii="Times New Roman" w:eastAsia="Times New Roman" w:hAnsi="Times New Roman" w:cs="Times New Roman"/>
          <w:sz w:val="26"/>
          <w:szCs w:val="26"/>
        </w:rPr>
      </w:pPr>
    </w:p>
    <w:p w14:paraId="109EC023"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Today consumers are encouraged to express their satisfaction or frustration with a company or product through social media, blogs, and review platforms. Sentiment analysis can help companies better understand their customers’ opinions and needs and make more informed business decisions. </w:t>
      </w:r>
    </w:p>
    <w:p w14:paraId="353DC54C" w14:textId="77777777" w:rsidR="000A61DE" w:rsidRDefault="000A61DE">
      <w:pPr>
        <w:spacing w:after="0" w:line="240" w:lineRule="auto"/>
        <w:jc w:val="both"/>
        <w:rPr>
          <w:rFonts w:ascii="Times New Roman" w:eastAsia="Times New Roman" w:hAnsi="Times New Roman" w:cs="Times New Roman"/>
          <w:sz w:val="26"/>
          <w:szCs w:val="26"/>
        </w:rPr>
      </w:pPr>
    </w:p>
    <w:p w14:paraId="1DC6D27F"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With that in mind, we intended to implement a sentimental analysis for each video in the dataset based on its tags and determine key insights based on the sentiment analysis as well using AWS Comprehend. </w:t>
      </w:r>
    </w:p>
    <w:p w14:paraId="6F861C77" w14:textId="77777777" w:rsidR="000A61DE" w:rsidRDefault="000A61DE">
      <w:pPr>
        <w:spacing w:after="0" w:line="240" w:lineRule="auto"/>
        <w:jc w:val="both"/>
        <w:rPr>
          <w:rFonts w:ascii="Times New Roman" w:eastAsia="Times New Roman" w:hAnsi="Times New Roman" w:cs="Times New Roman"/>
          <w:sz w:val="26"/>
          <w:szCs w:val="26"/>
        </w:rPr>
      </w:pPr>
    </w:p>
    <w:p w14:paraId="06FEE244"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AWS Comprehend is a natural language processing (NLP) service provided by AWS. It enables users to analyze and extract meaningful insights from unstructured text data such as emails, social media posts, customer reviews, and more. AWS Comprehend uses advanced machine learning algorithms to identify key phrases, entities, sentiment, and topics within text data, providing users with a deeper understanding of their data by categorizing the reviews as Positive or Negative or Neutral. </w:t>
      </w:r>
    </w:p>
    <w:p w14:paraId="7B3B06DE" w14:textId="77777777" w:rsidR="000A61DE" w:rsidRDefault="000A61DE">
      <w:pPr>
        <w:spacing w:after="0" w:line="240" w:lineRule="auto"/>
        <w:jc w:val="both"/>
        <w:rPr>
          <w:rFonts w:ascii="Times New Roman" w:eastAsia="Times New Roman" w:hAnsi="Times New Roman" w:cs="Times New Roman"/>
          <w:sz w:val="26"/>
          <w:szCs w:val="26"/>
        </w:rPr>
      </w:pPr>
    </w:p>
    <w:p w14:paraId="22836D62" w14:textId="77777777" w:rsidR="000A61DE" w:rsidRDefault="0023761F">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While AWS Comprehend is a powerful tool, it still comes with its own limitations. The maximum document size that can be processed through AWS </w:t>
      </w:r>
      <w:bookmarkStart w:id="20" w:name="_Int_i2iFhAev"/>
      <w:r w:rsidRPr="66A67529">
        <w:rPr>
          <w:rFonts w:ascii="Times New Roman" w:eastAsia="Times New Roman" w:hAnsi="Times New Roman" w:cs="Times New Roman"/>
          <w:sz w:val="26"/>
          <w:szCs w:val="26"/>
        </w:rPr>
        <w:t>comprehend</w:t>
      </w:r>
      <w:bookmarkEnd w:id="20"/>
      <w:r w:rsidRPr="66A67529">
        <w:rPr>
          <w:rFonts w:ascii="Times New Roman" w:eastAsia="Times New Roman" w:hAnsi="Times New Roman" w:cs="Times New Roman"/>
          <w:sz w:val="26"/>
          <w:szCs w:val="26"/>
        </w:rPr>
        <w:t xml:space="preserve"> at a single job for real-time analysis to detect sentiments is only 5KB. Thus, to simply pass through the data as a single AWS comprehend job, we would have to break the dataset into smaller chunks of 5KB. However, given the huge size of dataset we have, it would lead to 96,900 chunks which is not feasible.</w:t>
      </w:r>
    </w:p>
    <w:p w14:paraId="7B6C39C2" w14:textId="438ED973" w:rsidR="000A61DE" w:rsidRDefault="00EE08A2">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lastRenderedPageBreak/>
        <w:t>To</w:t>
      </w:r>
      <w:r w:rsidR="0023761F" w:rsidRPr="66A67529">
        <w:rPr>
          <w:rFonts w:ascii="Times New Roman" w:eastAsia="Times New Roman" w:hAnsi="Times New Roman" w:cs="Times New Roman"/>
          <w:sz w:val="26"/>
          <w:szCs w:val="26"/>
        </w:rPr>
        <w:t xml:space="preserve"> overcome the above size limitations, we used a AWS Glue ETL service leveraging the power of Apache Spark in the following ways:</w:t>
      </w:r>
    </w:p>
    <w:p w14:paraId="01F0BED7" w14:textId="77777777" w:rsidR="000A61DE" w:rsidRDefault="000A61DE">
      <w:pPr>
        <w:spacing w:after="0" w:line="240" w:lineRule="auto"/>
        <w:jc w:val="both"/>
        <w:rPr>
          <w:rFonts w:ascii="Times New Roman" w:eastAsia="Times New Roman" w:hAnsi="Times New Roman" w:cs="Times New Roman"/>
          <w:sz w:val="26"/>
          <w:szCs w:val="26"/>
        </w:rPr>
      </w:pPr>
    </w:p>
    <w:p w14:paraId="0BD5FF39" w14:textId="77777777" w:rsidR="000A61DE" w:rsidRDefault="0023761F">
      <w:pPr>
        <w:numPr>
          <w:ilvl w:val="0"/>
          <w:numId w:val="9"/>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Firstly, converted the CSV files in the capstone-</w:t>
      </w:r>
      <w:proofErr w:type="spellStart"/>
      <w:r>
        <w:rPr>
          <w:rFonts w:ascii="Times New Roman" w:eastAsia="Times New Roman" w:hAnsi="Times New Roman" w:cs="Times New Roman"/>
          <w:sz w:val="26"/>
          <w:szCs w:val="26"/>
        </w:rPr>
        <w:t>rawdata</w:t>
      </w:r>
      <w:proofErr w:type="spellEnd"/>
      <w:r>
        <w:rPr>
          <w:rFonts w:ascii="Times New Roman" w:eastAsia="Times New Roman" w:hAnsi="Times New Roman" w:cs="Times New Roman"/>
          <w:sz w:val="26"/>
          <w:szCs w:val="26"/>
        </w:rPr>
        <w:t>-dev S3 bucket to Apache Parquet file format (for faster processing with limited use of system processes) using an AWS ETL job (capstone-cleansed-csv-to-parquet).</w:t>
      </w:r>
    </w:p>
    <w:p w14:paraId="2BACDB44" w14:textId="77777777" w:rsidR="000A61DE" w:rsidRDefault="0023761F">
      <w:pPr>
        <w:numPr>
          <w:ilvl w:val="0"/>
          <w:numId w:val="9"/>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ETL job reads the CSV data from the database capstone-databse1, converts them to Apache Parquet files in a new S3 bucket created and named capstone-</w:t>
      </w:r>
      <w:proofErr w:type="spellStart"/>
      <w:r>
        <w:rPr>
          <w:rFonts w:ascii="Times New Roman" w:eastAsia="Times New Roman" w:hAnsi="Times New Roman" w:cs="Times New Roman"/>
          <w:sz w:val="26"/>
          <w:szCs w:val="26"/>
        </w:rPr>
        <w:t>rawdata</w:t>
      </w:r>
      <w:proofErr w:type="spellEnd"/>
      <w:r>
        <w:rPr>
          <w:rFonts w:ascii="Times New Roman" w:eastAsia="Times New Roman" w:hAnsi="Times New Roman" w:cs="Times New Roman"/>
          <w:sz w:val="26"/>
          <w:szCs w:val="26"/>
        </w:rPr>
        <w:t xml:space="preserve">-csv-cleansed. </w:t>
      </w:r>
    </w:p>
    <w:p w14:paraId="21649AF5" w14:textId="77777777" w:rsidR="000A61DE" w:rsidRDefault="0023761F">
      <w:pPr>
        <w:numPr>
          <w:ilvl w:val="0"/>
          <w:numId w:val="9"/>
        </w:num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Secondly, </w:t>
      </w:r>
      <w:bookmarkStart w:id="21" w:name="_Int_7wXmPJF4"/>
      <w:r w:rsidRPr="66A67529">
        <w:rPr>
          <w:rFonts w:ascii="Times New Roman" w:eastAsia="Times New Roman" w:hAnsi="Times New Roman" w:cs="Times New Roman"/>
          <w:sz w:val="26"/>
          <w:szCs w:val="26"/>
        </w:rPr>
        <w:t>scripted</w:t>
      </w:r>
      <w:bookmarkEnd w:id="21"/>
      <w:r w:rsidRPr="66A67529">
        <w:rPr>
          <w:rFonts w:ascii="Times New Roman" w:eastAsia="Times New Roman" w:hAnsi="Times New Roman" w:cs="Times New Roman"/>
          <w:sz w:val="26"/>
          <w:szCs w:val="26"/>
        </w:rPr>
        <w:t xml:space="preserve"> an ETL </w:t>
      </w:r>
      <w:proofErr w:type="spellStart"/>
      <w:r w:rsidRPr="66A67529">
        <w:rPr>
          <w:rFonts w:ascii="Times New Roman" w:eastAsia="Times New Roman" w:hAnsi="Times New Roman" w:cs="Times New Roman"/>
          <w:sz w:val="26"/>
          <w:szCs w:val="26"/>
        </w:rPr>
        <w:t>Pyspark</w:t>
      </w:r>
      <w:proofErr w:type="spellEnd"/>
      <w:r w:rsidRPr="66A67529">
        <w:rPr>
          <w:rFonts w:ascii="Times New Roman" w:eastAsia="Times New Roman" w:hAnsi="Times New Roman" w:cs="Times New Roman"/>
          <w:sz w:val="26"/>
          <w:szCs w:val="26"/>
        </w:rPr>
        <w:t xml:space="preserve"> script named, sentiment-ETL-US that read the Apache Parquet files and called the Comprehend bulk API for each video row to extract its sentiment.</w:t>
      </w:r>
    </w:p>
    <w:p w14:paraId="2B997CBD" w14:textId="77777777" w:rsidR="000A61DE" w:rsidRDefault="0023761F">
      <w:pPr>
        <w:numPr>
          <w:ilvl w:val="0"/>
          <w:numId w:val="9"/>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Comprehend bulk API takes up to 25 strings at a time and enables batch processing of the entire dataset.</w:t>
      </w:r>
    </w:p>
    <w:p w14:paraId="3A5324AE" w14:textId="77777777" w:rsidR="000A61DE" w:rsidRDefault="0023761F">
      <w:pPr>
        <w:numPr>
          <w:ilvl w:val="0"/>
          <w:numId w:val="9"/>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ETL job then ran the AWS Comprehend sentiment analysis based on the video’s tags.</w:t>
      </w:r>
    </w:p>
    <w:p w14:paraId="22B30A61" w14:textId="77777777" w:rsidR="000A61DE" w:rsidRDefault="0023761F">
      <w:pPr>
        <w:numPr>
          <w:ilvl w:val="0"/>
          <w:numId w:val="9"/>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Wrote the output of the ETL job to a new S3 bucket created and named, capstone-sentiment-analysis again in Apache Parquet format.</w:t>
      </w:r>
    </w:p>
    <w:p w14:paraId="49A20141"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AWS Comprehend supports the following languages:</w:t>
      </w:r>
    </w:p>
    <w:p w14:paraId="67170888" w14:textId="77777777" w:rsidR="000A61DE" w:rsidRDefault="000A61DE">
      <w:pPr>
        <w:spacing w:after="0" w:line="240" w:lineRule="auto"/>
        <w:jc w:val="both"/>
        <w:rPr>
          <w:rFonts w:ascii="Times New Roman" w:eastAsia="Times New Roman" w:hAnsi="Times New Roman" w:cs="Times New Roman"/>
          <w:sz w:val="26"/>
          <w:szCs w:val="26"/>
        </w:rPr>
      </w:pPr>
    </w:p>
    <w:p w14:paraId="79AF3526"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While all the various languages in our dataset are covered by AWS Comprehend, our dataset (for regions other than us, ca, </w:t>
      </w:r>
      <w:proofErr w:type="spellStart"/>
      <w:r>
        <w:rPr>
          <w:rFonts w:ascii="Times New Roman" w:eastAsia="Times New Roman" w:hAnsi="Times New Roman" w:cs="Times New Roman"/>
          <w:sz w:val="26"/>
          <w:szCs w:val="26"/>
        </w:rPr>
        <w:t>gb</w:t>
      </w:r>
      <w:proofErr w:type="spellEnd"/>
      <w:r>
        <w:rPr>
          <w:rFonts w:ascii="Times New Roman" w:eastAsia="Times New Roman" w:hAnsi="Times New Roman" w:cs="Times New Roman"/>
          <w:sz w:val="26"/>
          <w:szCs w:val="26"/>
        </w:rPr>
        <w:t xml:space="preserve"> and de) consists of a combination of </w:t>
      </w:r>
      <w:proofErr w:type="spellStart"/>
      <w:r>
        <w:rPr>
          <w:rFonts w:ascii="Times New Roman" w:eastAsia="Times New Roman" w:hAnsi="Times New Roman" w:cs="Times New Roman"/>
          <w:sz w:val="26"/>
          <w:szCs w:val="26"/>
        </w:rPr>
        <w:t>english</w:t>
      </w:r>
      <w:proofErr w:type="spellEnd"/>
      <w:r>
        <w:rPr>
          <w:rFonts w:ascii="Times New Roman" w:eastAsia="Times New Roman" w:hAnsi="Times New Roman" w:cs="Times New Roman"/>
          <w:sz w:val="26"/>
          <w:szCs w:val="26"/>
        </w:rPr>
        <w:t xml:space="preserve"> and local language characters. This combination of characters disorients the AWS comprehend tool and does not get processed.</w:t>
      </w:r>
    </w:p>
    <w:p w14:paraId="5196FAA6" w14:textId="77777777" w:rsidR="000A61DE" w:rsidRDefault="000A61DE">
      <w:pPr>
        <w:spacing w:after="0" w:line="240" w:lineRule="auto"/>
        <w:jc w:val="both"/>
        <w:rPr>
          <w:rFonts w:ascii="Times New Roman" w:eastAsia="Times New Roman" w:hAnsi="Times New Roman" w:cs="Times New Roman"/>
          <w:sz w:val="26"/>
          <w:szCs w:val="26"/>
        </w:rPr>
      </w:pPr>
    </w:p>
    <w:p w14:paraId="281A9849" w14:textId="77777777" w:rsidR="000A61DE" w:rsidRDefault="0023761F">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Thus, given the limitations, we limited the AWS Comprehend Sentiment Analysis to the region folders us, ca, </w:t>
      </w:r>
      <w:proofErr w:type="spellStart"/>
      <w:r>
        <w:rPr>
          <w:rFonts w:ascii="Times New Roman" w:eastAsia="Times New Roman" w:hAnsi="Times New Roman" w:cs="Times New Roman"/>
          <w:sz w:val="26"/>
          <w:szCs w:val="26"/>
        </w:rPr>
        <w:t>gb</w:t>
      </w:r>
      <w:proofErr w:type="spellEnd"/>
      <w:r>
        <w:rPr>
          <w:rFonts w:ascii="Times New Roman" w:eastAsia="Times New Roman" w:hAnsi="Times New Roman" w:cs="Times New Roman"/>
          <w:sz w:val="26"/>
          <w:szCs w:val="26"/>
        </w:rPr>
        <w:t xml:space="preserve"> and de.</w:t>
      </w:r>
    </w:p>
    <w:p w14:paraId="1F50E42A" w14:textId="77777777" w:rsidR="000A61DE" w:rsidRDefault="000A61DE">
      <w:pPr>
        <w:spacing w:after="0" w:line="240" w:lineRule="auto"/>
        <w:jc w:val="both"/>
        <w:rPr>
          <w:rFonts w:ascii="Times New Roman" w:eastAsia="Times New Roman" w:hAnsi="Times New Roman" w:cs="Times New Roman"/>
          <w:b/>
          <w:sz w:val="26"/>
          <w:szCs w:val="26"/>
        </w:rPr>
      </w:pPr>
    </w:p>
    <w:p w14:paraId="7D4DE935" w14:textId="77777777" w:rsidR="000A61DE" w:rsidRDefault="0023761F" w:rsidP="008F6050">
      <w:pPr>
        <w:pStyle w:val="Heading3"/>
        <w:rPr>
          <w:rFonts w:ascii="Times New Roman" w:eastAsia="Times New Roman" w:hAnsi="Times New Roman" w:cs="Times New Roman"/>
          <w:b w:val="0"/>
          <w:sz w:val="26"/>
          <w:szCs w:val="26"/>
        </w:rPr>
      </w:pPr>
      <w:bookmarkStart w:id="22" w:name="_Toc134471829"/>
      <w:bookmarkStart w:id="23" w:name="_Toc859875405"/>
      <w:r w:rsidRPr="66A67529">
        <w:rPr>
          <w:rFonts w:ascii="Times New Roman" w:hAnsi="Times New Roman" w:cs="Times New Roman"/>
        </w:rPr>
        <w:t>Step 6: Data Integration with AWS Glue Studio</w:t>
      </w:r>
      <w:bookmarkEnd w:id="22"/>
      <w:bookmarkEnd w:id="23"/>
    </w:p>
    <w:p w14:paraId="30F8A12C" w14:textId="77777777" w:rsidR="000A61DE" w:rsidRDefault="000A61DE">
      <w:pPr>
        <w:spacing w:after="0" w:line="240" w:lineRule="auto"/>
        <w:jc w:val="both"/>
        <w:rPr>
          <w:rFonts w:ascii="Times New Roman" w:eastAsia="Times New Roman" w:hAnsi="Times New Roman" w:cs="Times New Roman"/>
          <w:b/>
          <w:sz w:val="26"/>
          <w:szCs w:val="26"/>
        </w:rPr>
      </w:pPr>
    </w:p>
    <w:p w14:paraId="4D4BE5D5"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 completing all the steps from 1-5 above, we had all the cleansed CSV files, CSV-Parquet files, JSON-parquet files saved in separate S3 buckets.</w:t>
      </w:r>
    </w:p>
    <w:p w14:paraId="73BCF5D7" w14:textId="77777777" w:rsidR="000A61DE" w:rsidRDefault="000A61DE">
      <w:pPr>
        <w:spacing w:after="0" w:line="240" w:lineRule="auto"/>
        <w:jc w:val="both"/>
        <w:rPr>
          <w:rFonts w:ascii="Times New Roman" w:eastAsia="Times New Roman" w:hAnsi="Times New Roman" w:cs="Times New Roman"/>
          <w:sz w:val="26"/>
          <w:szCs w:val="26"/>
        </w:rPr>
      </w:pPr>
    </w:p>
    <w:p w14:paraId="333034AA"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get a combined output from all the files we loaded the CSV data database and the JSON-parquet data database to AWS Athena, and queried the entire dataset using </w:t>
      </w:r>
      <w:proofErr w:type="spellStart"/>
      <w:r>
        <w:rPr>
          <w:rFonts w:ascii="Times New Roman" w:eastAsia="Times New Roman" w:hAnsi="Times New Roman" w:cs="Times New Roman"/>
          <w:sz w:val="26"/>
          <w:szCs w:val="26"/>
        </w:rPr>
        <w:t>a</w:t>
      </w:r>
      <w:proofErr w:type="spellEnd"/>
      <w:r>
        <w:rPr>
          <w:rFonts w:ascii="Times New Roman" w:eastAsia="Times New Roman" w:hAnsi="Times New Roman" w:cs="Times New Roman"/>
          <w:sz w:val="26"/>
          <w:szCs w:val="26"/>
        </w:rPr>
        <w:t xml:space="preserve"> INNER JOIN between </w:t>
      </w:r>
      <w:proofErr w:type="spellStart"/>
      <w:r>
        <w:rPr>
          <w:rFonts w:ascii="Times New Roman" w:eastAsia="Times New Roman" w:hAnsi="Times New Roman" w:cs="Times New Roman"/>
          <w:sz w:val="26"/>
          <w:szCs w:val="26"/>
        </w:rPr>
        <w:t>category_id</w:t>
      </w:r>
      <w:proofErr w:type="spellEnd"/>
      <w:r>
        <w:rPr>
          <w:rFonts w:ascii="Times New Roman" w:eastAsia="Times New Roman" w:hAnsi="Times New Roman" w:cs="Times New Roman"/>
          <w:sz w:val="26"/>
          <w:szCs w:val="26"/>
        </w:rPr>
        <w:t xml:space="preserve"> field in CSV files and the id field in JSON-parquet file.</w:t>
      </w:r>
    </w:p>
    <w:p w14:paraId="5B612576" w14:textId="77777777" w:rsidR="000A61DE" w:rsidRDefault="000A61DE">
      <w:pPr>
        <w:spacing w:after="0" w:line="240" w:lineRule="auto"/>
        <w:jc w:val="both"/>
        <w:rPr>
          <w:rFonts w:ascii="Times New Roman" w:eastAsia="Times New Roman" w:hAnsi="Times New Roman" w:cs="Times New Roman"/>
          <w:sz w:val="26"/>
          <w:szCs w:val="26"/>
        </w:rPr>
      </w:pPr>
    </w:p>
    <w:p w14:paraId="38E7198D"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However, given that we intended to query this combined data multiple times and in multiple ways, the JOIN operation is not very cost-efficient. In order to avoid repetitive JOINs, we integrated the files using AWS Glue Studio by following the below steps:</w:t>
      </w:r>
    </w:p>
    <w:p w14:paraId="14CC0F77" w14:textId="77777777" w:rsidR="000A61DE" w:rsidRDefault="000A61DE">
      <w:pPr>
        <w:spacing w:after="0" w:line="240" w:lineRule="auto"/>
        <w:jc w:val="both"/>
        <w:rPr>
          <w:rFonts w:ascii="Times New Roman" w:eastAsia="Times New Roman" w:hAnsi="Times New Roman" w:cs="Times New Roman"/>
          <w:sz w:val="26"/>
          <w:szCs w:val="26"/>
        </w:rPr>
      </w:pPr>
    </w:p>
    <w:p w14:paraId="737A0884" w14:textId="77777777" w:rsidR="000A61DE" w:rsidRDefault="0023761F">
      <w:pPr>
        <w:numPr>
          <w:ilvl w:val="0"/>
          <w:numId w:val="1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Created AWS Glue Studio Job named capstone-parquet-analytics</w:t>
      </w:r>
    </w:p>
    <w:p w14:paraId="2BA5AA50" w14:textId="77777777" w:rsidR="000A61DE" w:rsidRDefault="0023761F">
      <w:pPr>
        <w:numPr>
          <w:ilvl w:val="0"/>
          <w:numId w:val="1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Job read data from 2 nodes:</w:t>
      </w:r>
    </w:p>
    <w:p w14:paraId="0D838A5E" w14:textId="77777777" w:rsidR="000A61DE" w:rsidRDefault="0023761F">
      <w:pPr>
        <w:numPr>
          <w:ilvl w:val="1"/>
          <w:numId w:val="1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CSV data from the database - capstone-database1 (node1)</w:t>
      </w:r>
    </w:p>
    <w:p w14:paraId="0A6000AF" w14:textId="77777777" w:rsidR="000A61DE" w:rsidRDefault="0023761F">
      <w:pPr>
        <w:numPr>
          <w:ilvl w:val="1"/>
          <w:numId w:val="1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JSON-Parquet data from the database - cleansed-</w:t>
      </w:r>
      <w:proofErr w:type="spellStart"/>
      <w:r>
        <w:rPr>
          <w:rFonts w:ascii="Times New Roman" w:eastAsia="Times New Roman" w:hAnsi="Times New Roman" w:cs="Times New Roman"/>
          <w:sz w:val="26"/>
          <w:szCs w:val="26"/>
        </w:rPr>
        <w:t>json</w:t>
      </w:r>
      <w:proofErr w:type="spellEnd"/>
      <w:r>
        <w:rPr>
          <w:rFonts w:ascii="Times New Roman" w:eastAsia="Times New Roman" w:hAnsi="Times New Roman" w:cs="Times New Roman"/>
          <w:sz w:val="26"/>
          <w:szCs w:val="26"/>
        </w:rPr>
        <w:t>-data(node2)</w:t>
      </w:r>
    </w:p>
    <w:p w14:paraId="2006E675" w14:textId="77777777" w:rsidR="000A61DE" w:rsidRDefault="0023761F">
      <w:pPr>
        <w:numPr>
          <w:ilvl w:val="0"/>
          <w:numId w:val="1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Job transformed the data from both the nodes with an INNER JOIN operation between </w:t>
      </w:r>
      <w:proofErr w:type="spellStart"/>
      <w:r>
        <w:rPr>
          <w:rFonts w:ascii="Times New Roman" w:eastAsia="Times New Roman" w:hAnsi="Times New Roman" w:cs="Times New Roman"/>
          <w:sz w:val="26"/>
          <w:szCs w:val="26"/>
        </w:rPr>
        <w:t>category_id</w:t>
      </w:r>
      <w:proofErr w:type="spellEnd"/>
      <w:r>
        <w:rPr>
          <w:rFonts w:ascii="Times New Roman" w:eastAsia="Times New Roman" w:hAnsi="Times New Roman" w:cs="Times New Roman"/>
          <w:sz w:val="26"/>
          <w:szCs w:val="26"/>
        </w:rPr>
        <w:t xml:space="preserve"> field from node1 and id field from node 2.</w:t>
      </w:r>
    </w:p>
    <w:p w14:paraId="43C3E8C6" w14:textId="77777777" w:rsidR="000A61DE" w:rsidRDefault="0023761F">
      <w:pPr>
        <w:numPr>
          <w:ilvl w:val="0"/>
          <w:numId w:val="1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Job finally wrote the integrated final output to a new S3 bucket created and named, capstone-analytics.</w:t>
      </w:r>
    </w:p>
    <w:p w14:paraId="4DC5DEB4" w14:textId="77777777" w:rsidR="000A61DE" w:rsidRDefault="000A61DE">
      <w:pPr>
        <w:spacing w:after="0" w:line="240" w:lineRule="auto"/>
        <w:ind w:left="720"/>
        <w:jc w:val="both"/>
        <w:rPr>
          <w:rFonts w:ascii="Times New Roman" w:eastAsia="Times New Roman" w:hAnsi="Times New Roman" w:cs="Times New Roman"/>
          <w:sz w:val="26"/>
          <w:szCs w:val="26"/>
        </w:rPr>
      </w:pPr>
    </w:p>
    <w:p w14:paraId="3AFD7303"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D0C243" wp14:editId="7CB96BD0">
            <wp:extent cx="5038725" cy="2283042"/>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038725" cy="2283042"/>
                    </a:xfrm>
                    <a:prstGeom prst="rect">
                      <a:avLst/>
                    </a:prstGeom>
                    <a:ln/>
                  </pic:spPr>
                </pic:pic>
              </a:graphicData>
            </a:graphic>
          </wp:inline>
        </w:drawing>
      </w:r>
    </w:p>
    <w:p w14:paraId="283208D7" w14:textId="77777777" w:rsidR="000A61DE" w:rsidRDefault="000A61DE">
      <w:pPr>
        <w:spacing w:after="0" w:line="240" w:lineRule="auto"/>
        <w:ind w:left="720"/>
        <w:jc w:val="both"/>
        <w:rPr>
          <w:rFonts w:ascii="Times New Roman" w:eastAsia="Times New Roman" w:hAnsi="Times New Roman" w:cs="Times New Roman"/>
          <w:sz w:val="26"/>
          <w:szCs w:val="26"/>
        </w:rPr>
      </w:pPr>
    </w:p>
    <w:p w14:paraId="2289F646"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6A04EB" wp14:editId="2E4B9D0A">
            <wp:extent cx="5057775" cy="2143206"/>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057775" cy="2143206"/>
                    </a:xfrm>
                    <a:prstGeom prst="rect">
                      <a:avLst/>
                    </a:prstGeom>
                    <a:ln/>
                  </pic:spPr>
                </pic:pic>
              </a:graphicData>
            </a:graphic>
          </wp:inline>
        </w:drawing>
      </w:r>
    </w:p>
    <w:p w14:paraId="21B9B0ED" w14:textId="77777777" w:rsidR="000A61DE" w:rsidRDefault="000A61DE">
      <w:pPr>
        <w:spacing w:after="0" w:line="240" w:lineRule="auto"/>
        <w:ind w:left="720"/>
        <w:jc w:val="both"/>
        <w:rPr>
          <w:rFonts w:ascii="Times New Roman" w:eastAsia="Times New Roman" w:hAnsi="Times New Roman" w:cs="Times New Roman"/>
          <w:sz w:val="26"/>
          <w:szCs w:val="26"/>
        </w:rPr>
      </w:pPr>
    </w:p>
    <w:p w14:paraId="6BC5313D" w14:textId="77777777" w:rsidR="000A61DE" w:rsidRDefault="000A61DE">
      <w:pPr>
        <w:spacing w:after="0" w:line="240" w:lineRule="auto"/>
        <w:ind w:left="720"/>
        <w:jc w:val="both"/>
        <w:rPr>
          <w:rFonts w:ascii="Times New Roman" w:eastAsia="Times New Roman" w:hAnsi="Times New Roman" w:cs="Times New Roman"/>
          <w:sz w:val="26"/>
          <w:szCs w:val="26"/>
        </w:rPr>
      </w:pPr>
    </w:p>
    <w:p w14:paraId="06FED365"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5D4513E" wp14:editId="5D3D6B5F">
            <wp:extent cx="4962525" cy="207168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962525" cy="2071688"/>
                    </a:xfrm>
                    <a:prstGeom prst="rect">
                      <a:avLst/>
                    </a:prstGeom>
                    <a:ln/>
                  </pic:spPr>
                </pic:pic>
              </a:graphicData>
            </a:graphic>
          </wp:inline>
        </w:drawing>
      </w:r>
    </w:p>
    <w:p w14:paraId="79008242"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4D1007" wp14:editId="5F6CA153">
            <wp:extent cx="4933950" cy="2147888"/>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933950" cy="2147888"/>
                    </a:xfrm>
                    <a:prstGeom prst="rect">
                      <a:avLst/>
                    </a:prstGeom>
                    <a:ln/>
                  </pic:spPr>
                </pic:pic>
              </a:graphicData>
            </a:graphic>
          </wp:inline>
        </w:drawing>
      </w:r>
    </w:p>
    <w:p w14:paraId="23922380" w14:textId="77777777" w:rsidR="000A61DE" w:rsidRDefault="000A61DE">
      <w:pPr>
        <w:spacing w:after="0" w:line="240" w:lineRule="auto"/>
        <w:ind w:left="720"/>
        <w:jc w:val="both"/>
        <w:rPr>
          <w:rFonts w:ascii="Times New Roman" w:eastAsia="Times New Roman" w:hAnsi="Times New Roman" w:cs="Times New Roman"/>
          <w:sz w:val="26"/>
          <w:szCs w:val="26"/>
        </w:rPr>
      </w:pPr>
    </w:p>
    <w:p w14:paraId="3868B35A"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75E39D" wp14:editId="76A9DE8A">
            <wp:extent cx="4986338" cy="258127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986338" cy="2581275"/>
                    </a:xfrm>
                    <a:prstGeom prst="rect">
                      <a:avLst/>
                    </a:prstGeom>
                    <a:ln/>
                  </pic:spPr>
                </pic:pic>
              </a:graphicData>
            </a:graphic>
          </wp:inline>
        </w:drawing>
      </w:r>
    </w:p>
    <w:p w14:paraId="23B552F9" w14:textId="77777777" w:rsidR="000A61DE" w:rsidRDefault="000A61DE">
      <w:pPr>
        <w:spacing w:after="0" w:line="240" w:lineRule="auto"/>
        <w:ind w:left="720"/>
        <w:jc w:val="both"/>
        <w:rPr>
          <w:rFonts w:ascii="Times New Roman" w:eastAsia="Times New Roman" w:hAnsi="Times New Roman" w:cs="Times New Roman"/>
          <w:sz w:val="26"/>
          <w:szCs w:val="26"/>
        </w:rPr>
      </w:pPr>
    </w:p>
    <w:p w14:paraId="7E3CD4AC" w14:textId="77777777" w:rsidR="000A61DE" w:rsidRDefault="0023761F">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DCB5289" wp14:editId="4BDF9FCD">
            <wp:extent cx="4880758" cy="2903517"/>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883360" cy="2905065"/>
                    </a:xfrm>
                    <a:prstGeom prst="rect">
                      <a:avLst/>
                    </a:prstGeom>
                    <a:ln/>
                  </pic:spPr>
                </pic:pic>
              </a:graphicData>
            </a:graphic>
          </wp:inline>
        </w:drawing>
      </w:r>
    </w:p>
    <w:p w14:paraId="7EB7CFDA" w14:textId="77777777" w:rsidR="000A61DE" w:rsidRDefault="000A61DE">
      <w:pPr>
        <w:spacing w:after="0" w:line="240" w:lineRule="auto"/>
        <w:ind w:left="720"/>
        <w:jc w:val="both"/>
        <w:rPr>
          <w:rFonts w:ascii="Times New Roman" w:eastAsia="Times New Roman" w:hAnsi="Times New Roman" w:cs="Times New Roman"/>
          <w:sz w:val="26"/>
          <w:szCs w:val="26"/>
        </w:rPr>
      </w:pPr>
    </w:p>
    <w:p w14:paraId="6CADEAAF" w14:textId="77777777" w:rsidR="000A61DE" w:rsidRDefault="000A61DE">
      <w:pPr>
        <w:spacing w:after="0" w:line="240" w:lineRule="auto"/>
        <w:jc w:val="both"/>
        <w:rPr>
          <w:rFonts w:ascii="Times New Roman" w:eastAsia="Times New Roman" w:hAnsi="Times New Roman" w:cs="Times New Roman"/>
          <w:b/>
          <w:sz w:val="26"/>
          <w:szCs w:val="26"/>
        </w:rPr>
      </w:pPr>
    </w:p>
    <w:p w14:paraId="67112B97" w14:textId="77777777" w:rsidR="000A61DE" w:rsidRPr="008F6050" w:rsidRDefault="0023761F" w:rsidP="008F6050">
      <w:pPr>
        <w:pStyle w:val="Heading3"/>
        <w:rPr>
          <w:rFonts w:ascii="Times New Roman" w:hAnsi="Times New Roman" w:cs="Times New Roman"/>
        </w:rPr>
      </w:pPr>
      <w:bookmarkStart w:id="24" w:name="_Toc134471830"/>
      <w:bookmarkStart w:id="25" w:name="_Toc1842455037"/>
      <w:r w:rsidRPr="66A67529">
        <w:rPr>
          <w:rFonts w:ascii="Times New Roman" w:hAnsi="Times New Roman" w:cs="Times New Roman"/>
        </w:rPr>
        <w:t>Step 7: Data Visualization with Tableau</w:t>
      </w:r>
      <w:bookmarkEnd w:id="24"/>
      <w:bookmarkEnd w:id="25"/>
    </w:p>
    <w:p w14:paraId="18C22EFA" w14:textId="77777777" w:rsidR="000A61DE" w:rsidRDefault="000A61DE">
      <w:pPr>
        <w:spacing w:after="0" w:line="240" w:lineRule="auto"/>
        <w:jc w:val="both"/>
        <w:rPr>
          <w:rFonts w:ascii="Times New Roman" w:eastAsia="Times New Roman" w:hAnsi="Times New Roman" w:cs="Times New Roman"/>
          <w:b/>
          <w:sz w:val="26"/>
          <w:szCs w:val="26"/>
        </w:rPr>
      </w:pPr>
    </w:p>
    <w:p w14:paraId="6C90EE9B"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finally achieving a single integrated dataset from the data pipeline built above, it was time to analyze the video analytics metrics and identify key trends and insights through data visualization.</w:t>
      </w:r>
    </w:p>
    <w:p w14:paraId="0F1E9C95" w14:textId="77777777" w:rsidR="000A61DE" w:rsidRDefault="000A61DE">
      <w:pPr>
        <w:spacing w:after="0" w:line="240" w:lineRule="auto"/>
        <w:jc w:val="both"/>
        <w:rPr>
          <w:rFonts w:ascii="Times New Roman" w:eastAsia="Times New Roman" w:hAnsi="Times New Roman" w:cs="Times New Roman"/>
          <w:sz w:val="26"/>
          <w:szCs w:val="26"/>
        </w:rPr>
      </w:pPr>
    </w:p>
    <w:p w14:paraId="2469C5BD"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visualization is an essential aspect of any project that involves working with data. It allows us to transform complex information into meaningful and visually engaging representations, enabling easier comprehension, analysis, and decision-making. By leveraging effective data visualization techniques, we can unlock the full potential of our data and communicate insights in a clear and impactful manner.</w:t>
      </w:r>
    </w:p>
    <w:p w14:paraId="08D3B3B0" w14:textId="77777777" w:rsidR="000A61DE" w:rsidRDefault="000A61DE">
      <w:pPr>
        <w:spacing w:after="0" w:line="240" w:lineRule="auto"/>
        <w:jc w:val="both"/>
        <w:rPr>
          <w:rFonts w:ascii="Times New Roman" w:eastAsia="Times New Roman" w:hAnsi="Times New Roman" w:cs="Times New Roman"/>
          <w:sz w:val="26"/>
          <w:szCs w:val="26"/>
        </w:rPr>
      </w:pPr>
    </w:p>
    <w:p w14:paraId="3CA11A1D" w14:textId="6165D432" w:rsidR="000A61DE" w:rsidRDefault="0023761F">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There are a wide range of data visualization tools available, catering to different skill levels, data types, and project requirements like Tableau, Power BI, Google data Studio, QlikView, AWS </w:t>
      </w:r>
      <w:r w:rsidR="0141AD38" w:rsidRPr="66A67529">
        <w:rPr>
          <w:rFonts w:ascii="Times New Roman" w:eastAsia="Times New Roman" w:hAnsi="Times New Roman" w:cs="Times New Roman"/>
          <w:sz w:val="26"/>
          <w:szCs w:val="26"/>
        </w:rPr>
        <w:t>Quick sight</w:t>
      </w:r>
      <w:r w:rsidRPr="66A67529">
        <w:rPr>
          <w:rFonts w:ascii="Times New Roman" w:eastAsia="Times New Roman" w:hAnsi="Times New Roman" w:cs="Times New Roman"/>
          <w:sz w:val="26"/>
          <w:szCs w:val="26"/>
        </w:rPr>
        <w:t xml:space="preserve"> </w:t>
      </w:r>
      <w:r w:rsidR="0D7D2E7B" w:rsidRPr="66A67529">
        <w:rPr>
          <w:rFonts w:ascii="Times New Roman" w:eastAsia="Times New Roman" w:hAnsi="Times New Roman" w:cs="Times New Roman"/>
          <w:sz w:val="26"/>
          <w:szCs w:val="26"/>
        </w:rPr>
        <w:t>etc.,</w:t>
      </w:r>
      <w:r w:rsidRPr="66A67529">
        <w:rPr>
          <w:rFonts w:ascii="Times New Roman" w:eastAsia="Times New Roman" w:hAnsi="Times New Roman" w:cs="Times New Roman"/>
          <w:sz w:val="26"/>
          <w:szCs w:val="26"/>
        </w:rPr>
        <w:t xml:space="preserve"> </w:t>
      </w:r>
    </w:p>
    <w:p w14:paraId="0B73A6B3" w14:textId="77777777" w:rsidR="000A61DE" w:rsidRDefault="000A61DE">
      <w:pPr>
        <w:spacing w:after="0" w:line="240" w:lineRule="auto"/>
        <w:jc w:val="both"/>
        <w:rPr>
          <w:rFonts w:ascii="Times New Roman" w:eastAsia="Times New Roman" w:hAnsi="Times New Roman" w:cs="Times New Roman"/>
          <w:sz w:val="26"/>
          <w:szCs w:val="26"/>
        </w:rPr>
      </w:pPr>
    </w:p>
    <w:p w14:paraId="6ECEE489" w14:textId="77777777"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this project we chose Tableau as our tool to carry out the visualizations for its:</w:t>
      </w:r>
    </w:p>
    <w:p w14:paraId="12224EDD" w14:textId="77777777" w:rsidR="000A61DE" w:rsidRDefault="0023761F">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Intuitive and User-Friendly Interface</w:t>
      </w:r>
    </w:p>
    <w:p w14:paraId="493827C3" w14:textId="77777777" w:rsidR="000A61DE" w:rsidRDefault="0023761F">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Wide Range of Visualization Options</w:t>
      </w:r>
    </w:p>
    <w:p w14:paraId="0A5A3584" w14:textId="77777777" w:rsidR="000A61DE" w:rsidRDefault="0023761F">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Strong Data Connectivity and Integration</w:t>
      </w:r>
    </w:p>
    <w:p w14:paraId="41C3BBFB" w14:textId="77777777" w:rsidR="000A61DE" w:rsidRDefault="0023761F">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Scalability and Performance</w:t>
      </w:r>
    </w:p>
    <w:p w14:paraId="0D0F5A6A" w14:textId="77777777" w:rsidR="000A61DE" w:rsidRDefault="0023761F">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Active Community and Resources etc.,</w:t>
      </w:r>
    </w:p>
    <w:p w14:paraId="210C39E6" w14:textId="77777777" w:rsidR="000A61DE" w:rsidRDefault="000A61DE">
      <w:pPr>
        <w:spacing w:after="0" w:line="240" w:lineRule="auto"/>
        <w:jc w:val="both"/>
        <w:rPr>
          <w:rFonts w:ascii="Times New Roman" w:eastAsia="Times New Roman" w:hAnsi="Times New Roman" w:cs="Times New Roman"/>
          <w:sz w:val="26"/>
          <w:szCs w:val="26"/>
        </w:rPr>
      </w:pPr>
    </w:p>
    <w:p w14:paraId="4BB62E02" w14:textId="0C70AEBA" w:rsidR="000A61DE" w:rsidRDefault="0023761F">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On loading the integrated dataset into tableau, we were able to capture the below trends:</w:t>
      </w:r>
    </w:p>
    <w:p w14:paraId="178E1A88" w14:textId="564BEE52" w:rsidR="374085FA" w:rsidRDefault="374085FA" w:rsidP="66A67529">
      <w:pP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lastRenderedPageBreak/>
        <w:t>Based on these trends, determining the most effective advertising category for a business use case is possible. For instance, if a company wants to know the optimal category to publish their advertising, the Entertainment category should be the primary choice followed by the Music category. This information can guide them in selecting their target industry accordingly.</w:t>
      </w:r>
    </w:p>
    <w:p w14:paraId="24D06F8F" w14:textId="6C57908F" w:rsidR="5F4A3E6B" w:rsidRDefault="5F4A3E6B" w:rsidP="5F4A3E6B">
      <w:pPr>
        <w:spacing w:after="0" w:line="240" w:lineRule="auto"/>
        <w:jc w:val="both"/>
        <w:rPr>
          <w:rFonts w:ascii="Times New Roman" w:eastAsia="Times New Roman" w:hAnsi="Times New Roman" w:cs="Times New Roman"/>
          <w:sz w:val="26"/>
          <w:szCs w:val="26"/>
        </w:rPr>
      </w:pPr>
    </w:p>
    <w:p w14:paraId="6D73082C" w14:textId="5E150645" w:rsidR="000A61DE" w:rsidRDefault="000A61DE" w:rsidP="08F53F63">
      <w:pPr>
        <w:spacing w:after="0" w:line="240" w:lineRule="auto"/>
        <w:jc w:val="both"/>
      </w:pPr>
    </w:p>
    <w:p w14:paraId="5C1B5A88" w14:textId="27836984" w:rsidR="00190BD6" w:rsidRDefault="40CE5E68" w:rsidP="3A833DA9">
      <w:pPr>
        <w:spacing w:after="0" w:line="240" w:lineRule="auto"/>
        <w:jc w:val="both"/>
      </w:pPr>
      <w:r>
        <w:rPr>
          <w:noProof/>
        </w:rPr>
        <w:drawing>
          <wp:inline distT="0" distB="0" distL="0" distR="0" wp14:anchorId="1D51DF21" wp14:editId="3F931618">
            <wp:extent cx="6127480" cy="4812626"/>
            <wp:effectExtent l="0" t="0" r="0" b="0"/>
            <wp:docPr id="1993344313" name="Picture 199334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27480" cy="4812626"/>
                    </a:xfrm>
                    <a:prstGeom prst="rect">
                      <a:avLst/>
                    </a:prstGeom>
                  </pic:spPr>
                </pic:pic>
              </a:graphicData>
            </a:graphic>
          </wp:inline>
        </w:drawing>
      </w:r>
    </w:p>
    <w:p w14:paraId="63A762BA" w14:textId="5612D446" w:rsidR="08F53F63" w:rsidRDefault="00190BD6" w:rsidP="00190BD6">
      <w:r>
        <w:br w:type="page"/>
      </w:r>
    </w:p>
    <w:p w14:paraId="24C46CEA" w14:textId="7F06DE3C" w:rsidR="000A61DE" w:rsidRPr="00F00981" w:rsidRDefault="0023761F" w:rsidP="00F00981">
      <w:pPr>
        <w:pStyle w:val="Heading2"/>
        <w:jc w:val="center"/>
        <w:rPr>
          <w:rFonts w:ascii="Times New Roman" w:hAnsi="Times New Roman" w:cs="Times New Roman"/>
        </w:rPr>
      </w:pPr>
      <w:bookmarkStart w:id="26" w:name="_Toc134471831"/>
      <w:bookmarkStart w:id="27" w:name="_Toc319972031"/>
      <w:r w:rsidRPr="66A67529">
        <w:rPr>
          <w:rFonts w:ascii="Times New Roman" w:hAnsi="Times New Roman" w:cs="Times New Roman"/>
        </w:rPr>
        <w:lastRenderedPageBreak/>
        <w:t>RES</w:t>
      </w:r>
      <w:bookmarkEnd w:id="26"/>
      <w:r w:rsidR="00EE0F46" w:rsidRPr="66A67529">
        <w:rPr>
          <w:rFonts w:ascii="Times New Roman" w:hAnsi="Times New Roman" w:cs="Times New Roman"/>
        </w:rPr>
        <w:t>ULTS</w:t>
      </w:r>
      <w:bookmarkEnd w:id="27"/>
    </w:p>
    <w:p w14:paraId="1E93031C" w14:textId="77777777" w:rsidR="000A61DE" w:rsidRDefault="000A61DE">
      <w:pPr>
        <w:spacing w:after="0" w:line="240" w:lineRule="auto"/>
        <w:jc w:val="both"/>
        <w:rPr>
          <w:rFonts w:ascii="Times New Roman" w:eastAsia="Times New Roman" w:hAnsi="Times New Roman" w:cs="Times New Roman"/>
          <w:b/>
          <w:sz w:val="26"/>
          <w:szCs w:val="26"/>
        </w:rPr>
      </w:pPr>
    </w:p>
    <w:p w14:paraId="08EB0232" w14:textId="1F35D853" w:rsidR="000A61DE" w:rsidRDefault="00771D69">
      <w:pPr>
        <w:tabs>
          <w:tab w:val="left" w:pos="727"/>
          <w:tab w:val="center" w:pos="5060"/>
        </w:tabs>
        <w:spacing w:after="0" w:line="240" w:lineRule="auto"/>
        <w:jc w:val="center"/>
        <w:rPr>
          <w:rFonts w:ascii="Times New Roman" w:eastAsia="Times New Roman" w:hAnsi="Times New Roman" w:cs="Times New Roman"/>
          <w:sz w:val="20"/>
          <w:szCs w:val="20"/>
        </w:rPr>
      </w:pPr>
      <w:r>
        <w:rPr>
          <w:noProof/>
        </w:rPr>
        <w:drawing>
          <wp:inline distT="0" distB="0" distL="0" distR="0" wp14:anchorId="7F9039A9" wp14:editId="76FF10D3">
            <wp:extent cx="6201335" cy="4221678"/>
            <wp:effectExtent l="0" t="0" r="9525" b="7620"/>
            <wp:docPr id="1116507505" name="Picture 1116507505"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07505" name="Picture 1" descr="A picture containing text, screenshot, diagram, desig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04960" cy="4224146"/>
                    </a:xfrm>
                    <a:prstGeom prst="rect">
                      <a:avLst/>
                    </a:prstGeom>
                    <a:noFill/>
                    <a:ln>
                      <a:noFill/>
                    </a:ln>
                  </pic:spPr>
                </pic:pic>
              </a:graphicData>
            </a:graphic>
          </wp:inline>
        </w:drawing>
      </w:r>
    </w:p>
    <w:p w14:paraId="7110151E" w14:textId="77777777" w:rsidR="000A61DE" w:rsidRDefault="000A61DE">
      <w:pPr>
        <w:spacing w:after="0" w:line="240" w:lineRule="auto"/>
        <w:jc w:val="both"/>
        <w:rPr>
          <w:rFonts w:ascii="Times New Roman" w:eastAsia="Times New Roman" w:hAnsi="Times New Roman" w:cs="Times New Roman"/>
          <w:b/>
          <w:sz w:val="26"/>
          <w:szCs w:val="26"/>
        </w:rPr>
      </w:pPr>
    </w:p>
    <w:p w14:paraId="110709DA" w14:textId="3E851490" w:rsidR="000A61DE" w:rsidRPr="00415263" w:rsidRDefault="00415263" w:rsidP="00415263">
      <w:pPr>
        <w:rPr>
          <w:rFonts w:ascii="Times New Roman" w:eastAsia="Times New Roman" w:hAnsi="Times New Roman" w:cs="Times New Roman"/>
          <w:b/>
          <w:bCs/>
          <w:sz w:val="40"/>
          <w:szCs w:val="40"/>
        </w:rPr>
      </w:pPr>
      <w:bookmarkStart w:id="28" w:name="_Toc134471832"/>
      <w:bookmarkStart w:id="29" w:name="_Toc1400347779"/>
      <w:r>
        <w:rPr>
          <w:rFonts w:ascii="Times New Roman" w:hAnsi="Times New Roman" w:cs="Times New Roman"/>
          <w:b/>
          <w:bCs/>
          <w:sz w:val="36"/>
          <w:szCs w:val="36"/>
        </w:rPr>
        <w:t xml:space="preserve">                      </w:t>
      </w:r>
      <w:r w:rsidR="0023761F" w:rsidRPr="00415263">
        <w:rPr>
          <w:rFonts w:ascii="Times New Roman" w:hAnsi="Times New Roman" w:cs="Times New Roman"/>
          <w:b/>
          <w:bCs/>
          <w:sz w:val="36"/>
          <w:szCs w:val="36"/>
        </w:rPr>
        <w:t>FURTHER IMPROVEMENTS</w:t>
      </w:r>
      <w:bookmarkEnd w:id="28"/>
      <w:bookmarkEnd w:id="29"/>
    </w:p>
    <w:p w14:paraId="56119DAD" w14:textId="77777777" w:rsidR="000A61DE" w:rsidRDefault="000A61DE">
      <w:pPr>
        <w:spacing w:after="0" w:line="240" w:lineRule="auto"/>
        <w:jc w:val="both"/>
        <w:rPr>
          <w:rFonts w:ascii="Times New Roman" w:eastAsia="Times New Roman" w:hAnsi="Times New Roman" w:cs="Times New Roman"/>
          <w:b/>
          <w:sz w:val="26"/>
          <w:szCs w:val="26"/>
        </w:rPr>
      </w:pPr>
    </w:p>
    <w:p w14:paraId="7CDAD980" w14:textId="2294584C"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While successfully being able to build a pipeline, the project was also a great learning experience on researching how to understand a business problem, understanding big data infrastructure, data </w:t>
      </w:r>
      <w:r w:rsidR="007A2C98">
        <w:rPr>
          <w:rFonts w:ascii="Times New Roman" w:eastAsia="Times New Roman" w:hAnsi="Times New Roman" w:cs="Times New Roman"/>
          <w:sz w:val="26"/>
          <w:szCs w:val="26"/>
        </w:rPr>
        <w:t>flow and</w:t>
      </w:r>
      <w:r>
        <w:rPr>
          <w:rFonts w:ascii="Times New Roman" w:eastAsia="Times New Roman" w:hAnsi="Times New Roman" w:cs="Times New Roman"/>
          <w:sz w:val="26"/>
          <w:szCs w:val="26"/>
        </w:rPr>
        <w:t xml:space="preserve"> identifying the appropriate tech stack for the problem. It was also a great opportunity to learn about the visualization tools, data pipelining tools available on AWS, writing ETL jobs, scheduling them and running them.</w:t>
      </w:r>
    </w:p>
    <w:p w14:paraId="72D6F3AA" w14:textId="77777777" w:rsidR="000A61DE" w:rsidRDefault="000A61DE">
      <w:pPr>
        <w:spacing w:after="0" w:line="240" w:lineRule="auto"/>
        <w:jc w:val="both"/>
        <w:rPr>
          <w:rFonts w:ascii="Times New Roman" w:eastAsia="Times New Roman" w:hAnsi="Times New Roman" w:cs="Times New Roman"/>
          <w:sz w:val="26"/>
          <w:szCs w:val="26"/>
        </w:rPr>
      </w:pPr>
    </w:p>
    <w:p w14:paraId="56D4B48B" w14:textId="3C81E12D" w:rsidR="000A61DE" w:rsidRDefault="0023761F">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However, we do identify some areas </w:t>
      </w:r>
      <w:r w:rsidR="00DB754A">
        <w:rPr>
          <w:rFonts w:ascii="Times New Roman" w:eastAsia="Times New Roman" w:hAnsi="Times New Roman" w:cs="Times New Roman"/>
          <w:sz w:val="26"/>
          <w:szCs w:val="26"/>
        </w:rPr>
        <w:t>of improvements</w:t>
      </w:r>
      <w:r>
        <w:rPr>
          <w:rFonts w:ascii="Times New Roman" w:eastAsia="Times New Roman" w:hAnsi="Times New Roman" w:cs="Times New Roman"/>
          <w:sz w:val="26"/>
          <w:szCs w:val="26"/>
        </w:rPr>
        <w:t xml:space="preserve"> in the pipeline, which we would like to explore further in the future.</w:t>
      </w:r>
    </w:p>
    <w:p w14:paraId="50CE9A40" w14:textId="77777777" w:rsidR="00AA3771" w:rsidRDefault="00AA3771">
      <w:pPr>
        <w:spacing w:after="0" w:line="240" w:lineRule="auto"/>
        <w:jc w:val="both"/>
        <w:rPr>
          <w:rFonts w:ascii="Times New Roman" w:eastAsia="Times New Roman" w:hAnsi="Times New Roman" w:cs="Times New Roman"/>
          <w:sz w:val="26"/>
          <w:szCs w:val="26"/>
        </w:rPr>
      </w:pPr>
    </w:p>
    <w:p w14:paraId="56377676" w14:textId="77777777" w:rsidR="00AA3771" w:rsidRPr="005B3C26" w:rsidRDefault="00AA3771" w:rsidP="00AA3771">
      <w:pPr>
        <w:pStyle w:val="Heading3"/>
        <w:rPr>
          <w:rFonts w:ascii="Times New Roman" w:hAnsi="Times New Roman" w:cs="Times New Roman"/>
        </w:rPr>
      </w:pPr>
      <w:bookmarkStart w:id="30" w:name="_Toc749640105"/>
      <w:r w:rsidRPr="66A67529">
        <w:rPr>
          <w:rFonts w:ascii="Times New Roman" w:hAnsi="Times New Roman" w:cs="Times New Roman"/>
        </w:rPr>
        <w:t>Comprehend at the end of the Data Pipeline</w:t>
      </w:r>
      <w:bookmarkEnd w:id="30"/>
    </w:p>
    <w:p w14:paraId="29BA9A70" w14:textId="21DBB096" w:rsidR="00AA3771" w:rsidRDefault="38AC294C" w:rsidP="40DC9DFD">
      <w:pPr>
        <w:jc w:val="both"/>
        <w:rPr>
          <w:rFonts w:ascii="Times New Roman" w:eastAsia="Times New Roman" w:hAnsi="Times New Roman" w:cs="Times New Roman"/>
          <w:sz w:val="26"/>
          <w:szCs w:val="26"/>
        </w:rPr>
      </w:pPr>
      <w:r w:rsidRPr="40DC9DFD">
        <w:rPr>
          <w:rFonts w:ascii="Times New Roman" w:eastAsia="Times New Roman" w:hAnsi="Times New Roman" w:cs="Times New Roman"/>
          <w:sz w:val="26"/>
          <w:szCs w:val="26"/>
        </w:rPr>
        <w:t xml:space="preserve">With the help of AWS comprehend and Glue ETL, we were able to perform sentiment analysis on video tags prior to performing data integration. We can possibly ingest and try </w:t>
      </w:r>
      <w:r w:rsidRPr="40DC9DFD">
        <w:rPr>
          <w:rFonts w:ascii="Times New Roman" w:eastAsia="Times New Roman" w:hAnsi="Times New Roman" w:cs="Times New Roman"/>
          <w:sz w:val="26"/>
          <w:szCs w:val="26"/>
        </w:rPr>
        <w:lastRenderedPageBreak/>
        <w:t xml:space="preserve">sentiment analysis with the analytics data at the end of pipeline but only to the regions such as US, CA, GB and DE and not for the regions KR, JP, RU, IN, MX and FR as they </w:t>
      </w:r>
      <w:r w:rsidR="70EFC1C6" w:rsidRPr="40DC9DFD">
        <w:rPr>
          <w:rFonts w:ascii="Times New Roman" w:eastAsia="Times New Roman" w:hAnsi="Times New Roman" w:cs="Times New Roman"/>
          <w:sz w:val="26"/>
          <w:szCs w:val="26"/>
        </w:rPr>
        <w:t>consist</w:t>
      </w:r>
      <w:r w:rsidRPr="40DC9DFD">
        <w:rPr>
          <w:rFonts w:ascii="Times New Roman" w:eastAsia="Times New Roman" w:hAnsi="Times New Roman" w:cs="Times New Roman"/>
          <w:sz w:val="26"/>
          <w:szCs w:val="26"/>
        </w:rPr>
        <w:t xml:space="preserve"> of a combination of </w:t>
      </w:r>
      <w:r w:rsidR="7D6EE3C0" w:rsidRPr="40DC9DFD">
        <w:rPr>
          <w:rFonts w:ascii="Times New Roman" w:eastAsia="Times New Roman" w:hAnsi="Times New Roman" w:cs="Times New Roman"/>
          <w:sz w:val="26"/>
          <w:szCs w:val="26"/>
        </w:rPr>
        <w:t>English</w:t>
      </w:r>
      <w:r w:rsidRPr="40DC9DFD">
        <w:rPr>
          <w:rFonts w:ascii="Times New Roman" w:eastAsia="Times New Roman" w:hAnsi="Times New Roman" w:cs="Times New Roman"/>
          <w:sz w:val="26"/>
          <w:szCs w:val="26"/>
        </w:rPr>
        <w:t xml:space="preserve"> and local language characters. With the analytics data, we can explicitly perform sentiment analysis for </w:t>
      </w:r>
      <w:r w:rsidR="392C6B55" w:rsidRPr="40DC9DFD">
        <w:rPr>
          <w:rFonts w:ascii="Times New Roman" w:eastAsia="Times New Roman" w:hAnsi="Times New Roman" w:cs="Times New Roman"/>
          <w:sz w:val="26"/>
          <w:szCs w:val="26"/>
        </w:rPr>
        <w:t>the above-</w:t>
      </w:r>
      <w:r w:rsidRPr="40DC9DFD">
        <w:rPr>
          <w:rFonts w:ascii="Times New Roman" w:eastAsia="Times New Roman" w:hAnsi="Times New Roman" w:cs="Times New Roman"/>
          <w:sz w:val="26"/>
          <w:szCs w:val="26"/>
        </w:rPr>
        <w:t xml:space="preserve">mentioned four regions and query them with the help of region and category filters instead of </w:t>
      </w:r>
      <w:r w:rsidR="5B2AFACB" w:rsidRPr="40DC9DFD">
        <w:rPr>
          <w:rFonts w:ascii="Times New Roman" w:eastAsia="Times New Roman" w:hAnsi="Times New Roman" w:cs="Times New Roman"/>
          <w:sz w:val="26"/>
          <w:szCs w:val="26"/>
        </w:rPr>
        <w:t>querying</w:t>
      </w:r>
      <w:r w:rsidRPr="40DC9DFD">
        <w:rPr>
          <w:rFonts w:ascii="Times New Roman" w:eastAsia="Times New Roman" w:hAnsi="Times New Roman" w:cs="Times New Roman"/>
          <w:sz w:val="26"/>
          <w:szCs w:val="26"/>
        </w:rPr>
        <w:t xml:space="preserve"> them separately for each region.</w:t>
      </w:r>
    </w:p>
    <w:p w14:paraId="391F2C7C" w14:textId="3A6B3A34" w:rsidR="000A61DE" w:rsidRPr="005B3C26" w:rsidRDefault="005B3C26" w:rsidP="005B3C26">
      <w:pPr>
        <w:pStyle w:val="Heading3"/>
        <w:rPr>
          <w:rFonts w:ascii="Times New Roman" w:hAnsi="Times New Roman" w:cs="Times New Roman"/>
        </w:rPr>
      </w:pPr>
      <w:bookmarkStart w:id="31" w:name="_Toc870174980"/>
      <w:r w:rsidRPr="66A67529">
        <w:rPr>
          <w:rFonts w:ascii="Times New Roman" w:hAnsi="Times New Roman" w:cs="Times New Roman"/>
        </w:rPr>
        <w:t>Similar Datasets</w:t>
      </w:r>
      <w:bookmarkEnd w:id="31"/>
    </w:p>
    <w:p w14:paraId="52DA6D03" w14:textId="6627954D" w:rsidR="00CD257F" w:rsidRPr="005B3C26" w:rsidRDefault="005B3C26">
      <w:pPr>
        <w:spacing w:after="0" w:line="240" w:lineRule="auto"/>
        <w:jc w:val="both"/>
        <w:rPr>
          <w:rFonts w:ascii="Times New Roman" w:eastAsia="Times New Roman" w:hAnsi="Times New Roman" w:cs="Times New Roman"/>
          <w:sz w:val="26"/>
          <w:szCs w:val="26"/>
        </w:rPr>
      </w:pPr>
      <w:r w:rsidRPr="005B3C26">
        <w:rPr>
          <w:rFonts w:ascii="Times New Roman" w:eastAsia="Times New Roman" w:hAnsi="Times New Roman" w:cs="Times New Roman"/>
          <w:sz w:val="26"/>
          <w:szCs w:val="26"/>
        </w:rPr>
        <w:t>By utilizing the established procedures or processes for data analysis within AWS, we can also explore analogous datasets such as those from Twitter, IMDB, Elections, Sports, etc. These datasets have already been collected and can be used for conducting sentiment analysis. We may gain insights from the analysis after performing sentiment analysis on these datasets. We can anticipate the future or offer recommendations based on these observations. For instance, if we do sentiment analysis on Twitter data pertaining to a specific brand, we may comprehend how people feel about that brand and provide suggestions on how to enhance its reputation. Similar to this, by analyzing election data, we can predict the outcome of future elections based on public opinion. Businesses, governments, and people trying to make data-driven choices can benefit greatly from the insights gained from sentiment analysis.</w:t>
      </w:r>
    </w:p>
    <w:p w14:paraId="5A092869" w14:textId="77777777" w:rsidR="000251D6" w:rsidRDefault="000251D6">
      <w:pPr>
        <w:rPr>
          <w:rFonts w:ascii="Times New Roman" w:eastAsia="Times New Roman" w:hAnsi="Times New Roman" w:cs="Times New Roman"/>
          <w:sz w:val="26"/>
          <w:szCs w:val="26"/>
        </w:rPr>
      </w:pPr>
    </w:p>
    <w:p w14:paraId="6AD8B071" w14:textId="77777777" w:rsidR="000251D6" w:rsidRPr="00AA3771" w:rsidRDefault="000251D6" w:rsidP="00AA3771">
      <w:pPr>
        <w:pStyle w:val="Heading3"/>
        <w:rPr>
          <w:rFonts w:ascii="Times New Roman" w:hAnsi="Times New Roman" w:cs="Times New Roman"/>
        </w:rPr>
      </w:pPr>
      <w:bookmarkStart w:id="32" w:name="_Toc987884231"/>
      <w:r w:rsidRPr="66A67529">
        <w:rPr>
          <w:rFonts w:ascii="Times New Roman" w:hAnsi="Times New Roman" w:cs="Times New Roman"/>
        </w:rPr>
        <w:t>Performing sentimental analysis by scraping recent comments on existing dataset</w:t>
      </w:r>
      <w:bookmarkEnd w:id="32"/>
      <w:r w:rsidRPr="66A67529">
        <w:rPr>
          <w:rFonts w:ascii="Times New Roman" w:hAnsi="Times New Roman" w:cs="Times New Roman"/>
        </w:rPr>
        <w:t xml:space="preserve">  </w:t>
      </w:r>
    </w:p>
    <w:p w14:paraId="7D76AA43" w14:textId="2A2F122A" w:rsidR="000651A4" w:rsidRDefault="000251D6" w:rsidP="40DC9DFD">
      <w:pPr>
        <w:jc w:val="both"/>
        <w:rPr>
          <w:rFonts w:ascii="Times New Roman" w:eastAsia="Times New Roman" w:hAnsi="Times New Roman" w:cs="Times New Roman"/>
          <w:b/>
          <w:bCs/>
          <w:sz w:val="26"/>
          <w:szCs w:val="26"/>
        </w:rPr>
      </w:pPr>
      <w:r w:rsidRPr="40DC9DFD">
        <w:rPr>
          <w:rFonts w:ascii="Times New Roman" w:eastAsia="Times New Roman" w:hAnsi="Times New Roman" w:cs="Times New Roman"/>
          <w:sz w:val="26"/>
          <w:szCs w:val="26"/>
        </w:rPr>
        <w:t>There are multiple ways to do an analysis on daily increasing data. On more way to perform accurate sentiment analysis is to scrap the top/recent 50-100 comments on the videos that are present in our dataset. With the help of python web scrapping libraries, we can fetch the most recent data to perform sentiment analysis and find out how the viewers perspectives are on different video categories and encourage the advertisers to make ad suggestions.</w:t>
      </w:r>
      <w:r w:rsidRPr="40DC9DFD">
        <w:rPr>
          <w:rFonts w:ascii="Times New Roman" w:eastAsia="Times New Roman" w:hAnsi="Times New Roman" w:cs="Times New Roman"/>
          <w:b/>
          <w:bCs/>
          <w:sz w:val="26"/>
          <w:szCs w:val="26"/>
        </w:rPr>
        <w:br w:type="page"/>
      </w:r>
    </w:p>
    <w:p w14:paraId="51EBCC3D" w14:textId="256A6378" w:rsidR="000A61DE" w:rsidRPr="00343FDA" w:rsidRDefault="0023761F" w:rsidP="00343FDA">
      <w:pPr>
        <w:pStyle w:val="Heading2"/>
        <w:jc w:val="center"/>
        <w:rPr>
          <w:rFonts w:ascii="Times New Roman" w:hAnsi="Times New Roman" w:cs="Times New Roman"/>
        </w:rPr>
      </w:pPr>
      <w:bookmarkStart w:id="33" w:name="_Toc134471833"/>
      <w:bookmarkStart w:id="34" w:name="_Toc1295826166"/>
      <w:r w:rsidRPr="66A67529">
        <w:rPr>
          <w:rFonts w:ascii="Times New Roman" w:hAnsi="Times New Roman" w:cs="Times New Roman"/>
        </w:rPr>
        <w:lastRenderedPageBreak/>
        <w:t>REFERENCES</w:t>
      </w:r>
      <w:bookmarkEnd w:id="33"/>
      <w:bookmarkEnd w:id="34"/>
    </w:p>
    <w:p w14:paraId="5E071E32" w14:textId="77777777" w:rsidR="000A61DE" w:rsidRDefault="000A61DE">
      <w:pPr>
        <w:spacing w:after="0" w:line="240" w:lineRule="auto"/>
        <w:jc w:val="both"/>
        <w:rPr>
          <w:rFonts w:ascii="Times New Roman" w:eastAsia="Times New Roman" w:hAnsi="Times New Roman" w:cs="Times New Roman"/>
          <w:b/>
          <w:sz w:val="26"/>
          <w:szCs w:val="26"/>
        </w:rPr>
      </w:pPr>
    </w:p>
    <w:p w14:paraId="521E3C6E" w14:textId="77777777" w:rsidR="000A61DE" w:rsidRDefault="0023761F">
      <w:pPr>
        <w:numPr>
          <w:ilvl w:val="0"/>
          <w:numId w:val="7"/>
        </w:numPr>
        <w:spacing w:after="0" w:line="240" w:lineRule="auto"/>
        <w:jc w:val="both"/>
        <w:rPr>
          <w:rFonts w:ascii="Times New Roman" w:eastAsia="Times New Roman" w:hAnsi="Times New Roman" w:cs="Times New Roman"/>
          <w:sz w:val="26"/>
          <w:szCs w:val="26"/>
        </w:rPr>
      </w:pPr>
      <w:hyperlink r:id="rId27">
        <w:r>
          <w:rPr>
            <w:rFonts w:ascii="Times New Roman" w:eastAsia="Times New Roman" w:hAnsi="Times New Roman" w:cs="Times New Roman"/>
            <w:color w:val="1155CC"/>
            <w:sz w:val="26"/>
            <w:szCs w:val="26"/>
            <w:u w:val="single"/>
          </w:rPr>
          <w:t>https://www.kaggle.com/datasets/datasnaek/youtube-new</w:t>
        </w:r>
      </w:hyperlink>
    </w:p>
    <w:p w14:paraId="6D0120C0" w14:textId="77777777" w:rsidR="000A61DE" w:rsidRDefault="0023761F">
      <w:pPr>
        <w:numPr>
          <w:ilvl w:val="0"/>
          <w:numId w:val="7"/>
        </w:numPr>
        <w:spacing w:after="0" w:line="240" w:lineRule="auto"/>
        <w:jc w:val="both"/>
        <w:rPr>
          <w:rFonts w:ascii="Times New Roman" w:eastAsia="Times New Roman" w:hAnsi="Times New Roman" w:cs="Times New Roman"/>
          <w:sz w:val="26"/>
          <w:szCs w:val="26"/>
        </w:rPr>
      </w:pPr>
      <w:hyperlink r:id="rId28">
        <w:r>
          <w:rPr>
            <w:rFonts w:ascii="Times New Roman" w:eastAsia="Times New Roman" w:hAnsi="Times New Roman" w:cs="Times New Roman"/>
            <w:color w:val="1155CC"/>
            <w:sz w:val="26"/>
            <w:szCs w:val="26"/>
            <w:u w:val="single"/>
          </w:rPr>
          <w:t>https://aws.amazon.com/blogs/big-data/harmonize-query-and-visualize-data-from-various-providers-using-aws-glue-amazon-athena-and-amazon-quicksight/</w:t>
        </w:r>
      </w:hyperlink>
    </w:p>
    <w:p w14:paraId="5F5248F4" w14:textId="77777777" w:rsidR="000A61DE" w:rsidRDefault="0023761F">
      <w:pPr>
        <w:numPr>
          <w:ilvl w:val="0"/>
          <w:numId w:val="7"/>
        </w:numPr>
        <w:spacing w:after="0" w:line="240" w:lineRule="auto"/>
        <w:jc w:val="both"/>
        <w:rPr>
          <w:rFonts w:ascii="Times New Roman" w:eastAsia="Times New Roman" w:hAnsi="Times New Roman" w:cs="Times New Roman"/>
          <w:sz w:val="26"/>
          <w:szCs w:val="26"/>
        </w:rPr>
      </w:pPr>
      <w:hyperlink r:id="rId29">
        <w:r>
          <w:rPr>
            <w:rFonts w:ascii="Times New Roman" w:eastAsia="Times New Roman" w:hAnsi="Times New Roman" w:cs="Times New Roman"/>
            <w:color w:val="1155CC"/>
            <w:sz w:val="26"/>
            <w:szCs w:val="26"/>
            <w:u w:val="single"/>
          </w:rPr>
          <w:t>https://aws.amazon.com/blogs/big-data/build-a-lake-house-architecture-on-aws/</w:t>
        </w:r>
      </w:hyperlink>
    </w:p>
    <w:p w14:paraId="72C5A55C" w14:textId="77777777" w:rsidR="000A61DE" w:rsidRDefault="0023761F">
      <w:pPr>
        <w:numPr>
          <w:ilvl w:val="0"/>
          <w:numId w:val="7"/>
        </w:numPr>
        <w:spacing w:after="0" w:line="240" w:lineRule="auto"/>
        <w:jc w:val="both"/>
        <w:rPr>
          <w:rFonts w:ascii="Times New Roman" w:eastAsia="Times New Roman" w:hAnsi="Times New Roman" w:cs="Times New Roman"/>
          <w:sz w:val="26"/>
          <w:szCs w:val="26"/>
        </w:rPr>
      </w:pPr>
      <w:hyperlink r:id="rId30">
        <w:r>
          <w:rPr>
            <w:rFonts w:ascii="Times New Roman" w:eastAsia="Times New Roman" w:hAnsi="Times New Roman" w:cs="Times New Roman"/>
            <w:color w:val="1155CC"/>
            <w:sz w:val="26"/>
            <w:szCs w:val="26"/>
            <w:u w:val="single"/>
          </w:rPr>
          <w:t>https://jheck.gitbook.io/hadoop/data_ingestion</w:t>
        </w:r>
      </w:hyperlink>
      <w:r>
        <w:rPr>
          <w:rFonts w:ascii="Times New Roman" w:eastAsia="Times New Roman" w:hAnsi="Times New Roman" w:cs="Times New Roman"/>
          <w:sz w:val="26"/>
          <w:szCs w:val="26"/>
          <w:u w:val="single"/>
        </w:rPr>
        <w:t xml:space="preserve"> </w:t>
      </w:r>
    </w:p>
    <w:p w14:paraId="2365A9C4" w14:textId="77777777" w:rsidR="000A61DE" w:rsidRDefault="0023761F">
      <w:pPr>
        <w:numPr>
          <w:ilvl w:val="0"/>
          <w:numId w:val="7"/>
        </w:numPr>
        <w:spacing w:after="0" w:line="240" w:lineRule="auto"/>
        <w:jc w:val="both"/>
        <w:rPr>
          <w:rFonts w:ascii="Times New Roman" w:eastAsia="Times New Roman" w:hAnsi="Times New Roman" w:cs="Times New Roman"/>
          <w:sz w:val="26"/>
          <w:szCs w:val="26"/>
        </w:rPr>
      </w:pPr>
      <w:hyperlink r:id="rId31">
        <w:r>
          <w:rPr>
            <w:rFonts w:ascii="Times New Roman" w:eastAsia="Times New Roman" w:hAnsi="Times New Roman" w:cs="Times New Roman"/>
            <w:color w:val="1155CC"/>
            <w:sz w:val="26"/>
            <w:szCs w:val="26"/>
            <w:u w:val="single"/>
          </w:rPr>
          <w:t>https://www.google.com/books/edition/Deep_Learning_Based_Approaches_for_Senti/tSTMDwAAQBAJ?hl=en&amp;gbpv=0</w:t>
        </w:r>
      </w:hyperlink>
      <w:r>
        <w:rPr>
          <w:rFonts w:ascii="Times New Roman" w:eastAsia="Times New Roman" w:hAnsi="Times New Roman" w:cs="Times New Roman"/>
          <w:sz w:val="26"/>
          <w:szCs w:val="26"/>
          <w:u w:val="single"/>
        </w:rPr>
        <w:t xml:space="preserve"> </w:t>
      </w:r>
    </w:p>
    <w:p w14:paraId="0E2E9B0C" w14:textId="77777777" w:rsidR="000A61DE" w:rsidRDefault="0023761F">
      <w:pPr>
        <w:numPr>
          <w:ilvl w:val="0"/>
          <w:numId w:val="7"/>
        </w:numPr>
        <w:spacing w:after="0" w:line="240" w:lineRule="auto"/>
        <w:jc w:val="both"/>
        <w:rPr>
          <w:rFonts w:ascii="Times New Roman" w:eastAsia="Times New Roman" w:hAnsi="Times New Roman" w:cs="Times New Roman"/>
          <w:sz w:val="26"/>
          <w:szCs w:val="26"/>
        </w:rPr>
      </w:pPr>
      <w:hyperlink r:id="rId32">
        <w:r>
          <w:rPr>
            <w:rFonts w:ascii="Times New Roman" w:eastAsia="Times New Roman" w:hAnsi="Times New Roman" w:cs="Times New Roman"/>
            <w:color w:val="1155CC"/>
            <w:sz w:val="26"/>
            <w:szCs w:val="26"/>
            <w:u w:val="single"/>
          </w:rPr>
          <w:t>https://www.youtube.com/watch?v=KA0QHWm0nWo&amp;t=4s&amp;ab_channel=Intellipaat</w:t>
        </w:r>
      </w:hyperlink>
    </w:p>
    <w:p w14:paraId="2CFEE2D8" w14:textId="77777777" w:rsidR="000A61DE" w:rsidRDefault="0023761F">
      <w:pPr>
        <w:numPr>
          <w:ilvl w:val="0"/>
          <w:numId w:val="7"/>
        </w:numPr>
        <w:spacing w:after="0" w:line="240" w:lineRule="auto"/>
        <w:jc w:val="both"/>
        <w:rPr>
          <w:rFonts w:ascii="Times New Roman" w:eastAsia="Times New Roman" w:hAnsi="Times New Roman" w:cs="Times New Roman"/>
          <w:sz w:val="26"/>
          <w:szCs w:val="26"/>
        </w:rPr>
      </w:pPr>
      <w:hyperlink r:id="rId33">
        <w:r>
          <w:rPr>
            <w:rFonts w:ascii="Times New Roman" w:eastAsia="Times New Roman" w:hAnsi="Times New Roman" w:cs="Times New Roman"/>
            <w:color w:val="1155CC"/>
            <w:sz w:val="26"/>
            <w:szCs w:val="26"/>
            <w:u w:val="single"/>
          </w:rPr>
          <w:t>https://www.youtube.com/watch?v=7JUyTqglmNU&amp;ab_channel=AmazonWebServices</w:t>
        </w:r>
      </w:hyperlink>
    </w:p>
    <w:p w14:paraId="495136E2" w14:textId="77777777" w:rsidR="000A61DE" w:rsidRDefault="0023761F">
      <w:pPr>
        <w:numPr>
          <w:ilvl w:val="0"/>
          <w:numId w:val="7"/>
        </w:numPr>
        <w:spacing w:after="0" w:line="240" w:lineRule="auto"/>
        <w:jc w:val="both"/>
        <w:rPr>
          <w:rFonts w:ascii="Times New Roman" w:eastAsia="Times New Roman" w:hAnsi="Times New Roman" w:cs="Times New Roman"/>
          <w:b/>
          <w:sz w:val="26"/>
          <w:szCs w:val="26"/>
        </w:rPr>
      </w:pPr>
      <w:hyperlink r:id="rId34">
        <w:r>
          <w:rPr>
            <w:rFonts w:ascii="Times New Roman" w:eastAsia="Times New Roman" w:hAnsi="Times New Roman" w:cs="Times New Roman"/>
            <w:color w:val="1155CC"/>
            <w:sz w:val="26"/>
            <w:szCs w:val="26"/>
            <w:u w:val="single"/>
          </w:rPr>
          <w:t>https://www.youtube.com/watch?v=-_DJPRrFQXI&amp;list=PLEiEAq2VkUUKkxDwsS24zFU9kYwma3kdV&amp;ab_channel=Simplilear</w:t>
        </w:r>
      </w:hyperlink>
    </w:p>
    <w:p w14:paraId="4BB361B4"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35">
        <w:r>
          <w:rPr>
            <w:rFonts w:ascii="Times New Roman" w:eastAsia="Times New Roman" w:hAnsi="Times New Roman" w:cs="Times New Roman"/>
            <w:color w:val="1155CC"/>
            <w:sz w:val="26"/>
            <w:szCs w:val="26"/>
            <w:u w:val="single"/>
          </w:rPr>
          <w:t>https://docs.aws.amazon.com/IAM/latest/UserGuide/id_users_create.html</w:t>
        </w:r>
      </w:hyperlink>
    </w:p>
    <w:p w14:paraId="3BB81BEB"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36">
        <w:r>
          <w:rPr>
            <w:rFonts w:ascii="Times New Roman" w:eastAsia="Times New Roman" w:hAnsi="Times New Roman" w:cs="Times New Roman"/>
            <w:color w:val="1155CC"/>
            <w:sz w:val="26"/>
            <w:szCs w:val="26"/>
            <w:u w:val="single"/>
          </w:rPr>
          <w:t>https://docs.aws.amazon.com/cli/latest/userguide/cli-chap-welcome.html</w:t>
        </w:r>
      </w:hyperlink>
    </w:p>
    <w:p w14:paraId="2113E4EF"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37">
        <w:r>
          <w:rPr>
            <w:rFonts w:ascii="Times New Roman" w:eastAsia="Times New Roman" w:hAnsi="Times New Roman" w:cs="Times New Roman"/>
            <w:color w:val="1155CC"/>
            <w:sz w:val="26"/>
            <w:szCs w:val="26"/>
            <w:u w:val="single"/>
          </w:rPr>
          <w:t>https://docs.aws.amazon.com/glue/latest/dg/what-is-glue.html</w:t>
        </w:r>
      </w:hyperlink>
    </w:p>
    <w:p w14:paraId="13426125"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38">
        <w:r>
          <w:rPr>
            <w:rFonts w:ascii="Times New Roman" w:eastAsia="Times New Roman" w:hAnsi="Times New Roman" w:cs="Times New Roman"/>
            <w:color w:val="1155CC"/>
            <w:sz w:val="26"/>
            <w:szCs w:val="26"/>
            <w:u w:val="single"/>
          </w:rPr>
          <w:t>https://explore.skillbuilder.aws/learn/course/external/view/elearning/8171/getting-started-with-aws-glue</w:t>
        </w:r>
      </w:hyperlink>
    </w:p>
    <w:p w14:paraId="74958462"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39">
        <w:r>
          <w:rPr>
            <w:rFonts w:ascii="Times New Roman" w:eastAsia="Times New Roman" w:hAnsi="Times New Roman" w:cs="Times New Roman"/>
            <w:color w:val="1155CC"/>
            <w:sz w:val="26"/>
            <w:szCs w:val="26"/>
            <w:u w:val="single"/>
          </w:rPr>
          <w:t>https://towardsdatascience.com/big-data-file-formats-explained-dfaabe9e8b33</w:t>
        </w:r>
      </w:hyperlink>
    </w:p>
    <w:p w14:paraId="2704896E"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40">
        <w:r>
          <w:rPr>
            <w:rFonts w:ascii="Times New Roman" w:eastAsia="Times New Roman" w:hAnsi="Times New Roman" w:cs="Times New Roman"/>
            <w:color w:val="1155CC"/>
            <w:sz w:val="26"/>
            <w:szCs w:val="26"/>
            <w:u w:val="single"/>
          </w:rPr>
          <w:t>https://docs.aws.amazon.com/lambda/latest/dg/lambda-foundation.html</w:t>
        </w:r>
      </w:hyperlink>
    </w:p>
    <w:p w14:paraId="7419151A"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41">
        <w:r>
          <w:rPr>
            <w:rFonts w:ascii="Times New Roman" w:eastAsia="Times New Roman" w:hAnsi="Times New Roman" w:cs="Times New Roman"/>
            <w:color w:val="1155CC"/>
            <w:sz w:val="26"/>
            <w:szCs w:val="26"/>
            <w:u w:val="single"/>
          </w:rPr>
          <w:t>https://docs.aws.amazon.com/lambda/latest/dg/configuration-layers.html</w:t>
        </w:r>
      </w:hyperlink>
    </w:p>
    <w:p w14:paraId="014B85FA"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42">
        <w:r>
          <w:rPr>
            <w:rFonts w:ascii="Times New Roman" w:eastAsia="Times New Roman" w:hAnsi="Times New Roman" w:cs="Times New Roman"/>
            <w:color w:val="1155CC"/>
            <w:sz w:val="26"/>
            <w:szCs w:val="26"/>
            <w:u w:val="single"/>
          </w:rPr>
          <w:t>https://docs.aws.amazon.com/lambda/latest/dg/gettingstarted-awscli.html</w:t>
        </w:r>
      </w:hyperlink>
    </w:p>
    <w:p w14:paraId="495F814A"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43">
        <w:r>
          <w:rPr>
            <w:rFonts w:ascii="Times New Roman" w:eastAsia="Times New Roman" w:hAnsi="Times New Roman" w:cs="Times New Roman"/>
            <w:color w:val="1155CC"/>
            <w:sz w:val="26"/>
            <w:szCs w:val="26"/>
            <w:u w:val="single"/>
          </w:rPr>
          <w:t>https://aws-sdk-pandas.readthedocs.io/en/stable/install.html</w:t>
        </w:r>
      </w:hyperlink>
    </w:p>
    <w:p w14:paraId="6FEFD9EF"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44">
        <w:r>
          <w:rPr>
            <w:rFonts w:ascii="Times New Roman" w:eastAsia="Times New Roman" w:hAnsi="Times New Roman" w:cs="Times New Roman"/>
            <w:color w:val="1155CC"/>
            <w:sz w:val="26"/>
            <w:szCs w:val="26"/>
            <w:u w:val="single"/>
          </w:rPr>
          <w:t>https://www.unfetteredmarketing.com/post/what-is-a-utf-8-csv-and-why-should-i-care</w:t>
        </w:r>
      </w:hyperlink>
    </w:p>
    <w:p w14:paraId="5F889A43"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45">
        <w:r>
          <w:rPr>
            <w:rFonts w:ascii="Times New Roman" w:eastAsia="Times New Roman" w:hAnsi="Times New Roman" w:cs="Times New Roman"/>
            <w:color w:val="1155CC"/>
            <w:sz w:val="26"/>
            <w:szCs w:val="26"/>
            <w:u w:val="single"/>
          </w:rPr>
          <w:t>https://www.simform.com/blog/how-to-build-a-real-time-social-media-sentiment-analysis-data-pipeline/</w:t>
        </w:r>
      </w:hyperlink>
    </w:p>
    <w:p w14:paraId="1692E0AC"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46">
        <w:r>
          <w:rPr>
            <w:rFonts w:ascii="Times New Roman" w:eastAsia="Times New Roman" w:hAnsi="Times New Roman" w:cs="Times New Roman"/>
            <w:color w:val="1155CC"/>
            <w:sz w:val="26"/>
            <w:szCs w:val="26"/>
            <w:u w:val="single"/>
          </w:rPr>
          <w:t>https://medium.com/plumbersofdatascience/building-etl-pipeline-and-performing-sentiment-analysis-on-ipl-2022-twitter-data-f488e038d66a</w:t>
        </w:r>
      </w:hyperlink>
    </w:p>
    <w:p w14:paraId="1BC1E248"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47">
        <w:r>
          <w:rPr>
            <w:rFonts w:ascii="Times New Roman" w:eastAsia="Times New Roman" w:hAnsi="Times New Roman" w:cs="Times New Roman"/>
            <w:color w:val="1155CC"/>
            <w:sz w:val="26"/>
            <w:szCs w:val="26"/>
            <w:u w:val="single"/>
          </w:rPr>
          <w:t>https://docs.aws.amazon.com/comprehend/latest/dg/tutorial-reviews-analysis.html</w:t>
        </w:r>
      </w:hyperlink>
    </w:p>
    <w:p w14:paraId="781295AE" w14:textId="77777777" w:rsidR="000A61DE" w:rsidRDefault="0023761F">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hyperlink r:id="rId48">
        <w:r>
          <w:rPr>
            <w:rFonts w:ascii="Times New Roman" w:eastAsia="Times New Roman" w:hAnsi="Times New Roman" w:cs="Times New Roman"/>
            <w:color w:val="1155CC"/>
            <w:sz w:val="26"/>
            <w:szCs w:val="26"/>
            <w:u w:val="single"/>
          </w:rPr>
          <w:t>https://aws.amazon.com/blogs/machine-learning/how-to-scale-sentiment-analysis-using-amazon-comprehend-aws-glue-and-amazon-athena/</w:t>
        </w:r>
      </w:hyperlink>
    </w:p>
    <w:p w14:paraId="7C0536E2" w14:textId="77777777" w:rsidR="000A61DE" w:rsidRDefault="0023761F">
      <w:pPr>
        <w:numPr>
          <w:ilvl w:val="0"/>
          <w:numId w:val="7"/>
        </w:numPr>
        <w:pBdr>
          <w:top w:val="nil"/>
          <w:left w:val="nil"/>
          <w:bottom w:val="nil"/>
          <w:right w:val="nil"/>
          <w:between w:val="nil"/>
        </w:pBdr>
        <w:spacing w:after="50" w:line="240" w:lineRule="auto"/>
        <w:jc w:val="both"/>
        <w:rPr>
          <w:rFonts w:ascii="Times New Roman" w:eastAsia="Times New Roman" w:hAnsi="Times New Roman" w:cs="Times New Roman"/>
          <w:sz w:val="26"/>
          <w:szCs w:val="26"/>
        </w:rPr>
      </w:pPr>
      <w:hyperlink r:id="rId49">
        <w:r>
          <w:rPr>
            <w:rFonts w:ascii="Times New Roman" w:eastAsia="Times New Roman" w:hAnsi="Times New Roman" w:cs="Times New Roman"/>
            <w:color w:val="1155CC"/>
            <w:sz w:val="26"/>
            <w:szCs w:val="26"/>
            <w:u w:val="single"/>
          </w:rPr>
          <w:t>https://www.simplilearn.com/tutorials/tableau-tutorial/what-is-tableau</w:t>
        </w:r>
      </w:hyperlink>
    </w:p>
    <w:p w14:paraId="6F1773E9" w14:textId="77777777" w:rsidR="000A61DE" w:rsidRDefault="000A61DE">
      <w:pPr>
        <w:spacing w:after="0" w:line="240" w:lineRule="auto"/>
        <w:jc w:val="both"/>
        <w:rPr>
          <w:rFonts w:ascii="Times New Roman" w:eastAsia="Times New Roman" w:hAnsi="Times New Roman" w:cs="Times New Roman"/>
          <w:b/>
          <w:sz w:val="26"/>
          <w:szCs w:val="26"/>
        </w:rPr>
      </w:pPr>
    </w:p>
    <w:p w14:paraId="71C69C91" w14:textId="77777777" w:rsidR="000A61DE" w:rsidRDefault="000A61DE">
      <w:pPr>
        <w:spacing w:after="0" w:line="240" w:lineRule="auto"/>
        <w:jc w:val="both"/>
        <w:rPr>
          <w:rFonts w:ascii="Times New Roman" w:eastAsia="Times New Roman" w:hAnsi="Times New Roman" w:cs="Times New Roman"/>
          <w:b/>
          <w:sz w:val="26"/>
          <w:szCs w:val="26"/>
        </w:rPr>
      </w:pPr>
    </w:p>
    <w:p w14:paraId="516D6508" w14:textId="77777777" w:rsidR="000651A4" w:rsidRDefault="000651A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B71484E" w14:textId="4C6ECAF8" w:rsidR="000A61DE" w:rsidRPr="00343FDA" w:rsidRDefault="0023761F" w:rsidP="00343FDA">
      <w:pPr>
        <w:pStyle w:val="Heading2"/>
        <w:jc w:val="center"/>
        <w:rPr>
          <w:rFonts w:ascii="Times New Roman" w:hAnsi="Times New Roman" w:cs="Times New Roman"/>
        </w:rPr>
      </w:pPr>
      <w:bookmarkStart w:id="35" w:name="_Toc134471834"/>
      <w:bookmarkStart w:id="36" w:name="_Toc1911976814"/>
      <w:r w:rsidRPr="66A67529">
        <w:rPr>
          <w:rFonts w:ascii="Times New Roman" w:hAnsi="Times New Roman" w:cs="Times New Roman"/>
        </w:rPr>
        <w:lastRenderedPageBreak/>
        <w:t>SUMMARY OF TOOLS MENTIONED</w:t>
      </w:r>
      <w:bookmarkEnd w:id="35"/>
      <w:bookmarkEnd w:id="36"/>
    </w:p>
    <w:p w14:paraId="73EFCC3F" w14:textId="77777777" w:rsidR="000A61DE" w:rsidRDefault="000A61DE">
      <w:pPr>
        <w:spacing w:after="50" w:line="180" w:lineRule="auto"/>
        <w:ind w:left="360"/>
        <w:jc w:val="both"/>
        <w:rPr>
          <w:rFonts w:ascii="Times New Roman" w:eastAsia="Times New Roman" w:hAnsi="Times New Roman" w:cs="Times New Roman"/>
          <w:b/>
          <w:sz w:val="26"/>
          <w:szCs w:val="26"/>
        </w:rPr>
      </w:pPr>
    </w:p>
    <w:p w14:paraId="517B8D17" w14:textId="77777777" w:rsidR="000A61DE" w:rsidRDefault="0023761F">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AWS S3 is a highly scalable and secure object storage service that can store and retrieve any amount of data from anywhere.</w:t>
      </w:r>
    </w:p>
    <w:p w14:paraId="0BE07D1B" w14:textId="77777777" w:rsidR="000A61DE" w:rsidRDefault="0023761F">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AWS Athena is a serverless, interactive query service that allows you to analyze data stored in S3 using standard SQL.</w:t>
      </w:r>
    </w:p>
    <w:p w14:paraId="3E2C2ECE" w14:textId="77777777" w:rsidR="000A61DE" w:rsidRDefault="0023761F">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AWS Glue is a fully managed extract, transform, and load (ETL) service that makes it easy to move data among data stores.</w:t>
      </w:r>
    </w:p>
    <w:p w14:paraId="400C5EF1" w14:textId="77777777" w:rsidR="000A61DE" w:rsidRDefault="0023761F">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AWS Glue Studio is a visual development environment for creating, testing, and deploying Glue ETL jobs.</w:t>
      </w:r>
    </w:p>
    <w:p w14:paraId="35A30FAE" w14:textId="77777777" w:rsidR="000A61DE" w:rsidRDefault="0023761F">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AWS Glue Crawler is a tool that automatically discovers and classifies the data stored in S3, creating a Glue Data Catalog for use with Athena and Glue.</w:t>
      </w:r>
    </w:p>
    <w:p w14:paraId="4B9D4EAB" w14:textId="77777777" w:rsidR="000A61DE" w:rsidRDefault="0023761F">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AWS Lambda is used for serverless execution of code in response to events, without the need to provision or manage servers.</w:t>
      </w:r>
    </w:p>
    <w:p w14:paraId="6CDFC265" w14:textId="77777777" w:rsidR="000A61DE" w:rsidRDefault="0023761F">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AWS Comprehend is used for natural language processing (NLP), allowing businesses to gain insights from unstructured text data by extracting information such as sentiment, entities, and key phrases.</w:t>
      </w:r>
    </w:p>
    <w:p w14:paraId="5F319972" w14:textId="77777777" w:rsidR="000A61DE" w:rsidRDefault="0023761F">
      <w:pPr>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Tableau is a business intelligence and data visualization tool that allows users to connect to various data sources, create interactive dashboards and reports, and share insights with others. It is specially designed for data analysis, visualization and report creation.</w:t>
      </w:r>
    </w:p>
    <w:p w14:paraId="0CD894E4" w14:textId="77777777" w:rsidR="000A61DE" w:rsidRDefault="0023761F">
      <w:pPr>
        <w:numPr>
          <w:ilvl w:val="0"/>
          <w:numId w:val="9"/>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Spark, </w:t>
      </w:r>
      <w:proofErr w:type="spellStart"/>
      <w:r>
        <w:rPr>
          <w:rFonts w:ascii="Times New Roman" w:eastAsia="Times New Roman" w:hAnsi="Times New Roman" w:cs="Times New Roman"/>
          <w:sz w:val="26"/>
          <w:szCs w:val="26"/>
        </w:rPr>
        <w:t>PySpark</w:t>
      </w:r>
      <w:proofErr w:type="spellEnd"/>
      <w:r>
        <w:rPr>
          <w:rFonts w:ascii="Times New Roman" w:eastAsia="Times New Roman" w:hAnsi="Times New Roman" w:cs="Times New Roman"/>
          <w:sz w:val="26"/>
          <w:szCs w:val="26"/>
        </w:rPr>
        <w:t xml:space="preserve"> - Apache Spark is a fast and general-purpose cluster computing system. </w:t>
      </w:r>
      <w:proofErr w:type="spellStart"/>
      <w:r>
        <w:rPr>
          <w:rFonts w:ascii="Times New Roman" w:eastAsia="Times New Roman" w:hAnsi="Times New Roman" w:cs="Times New Roman"/>
          <w:sz w:val="26"/>
          <w:szCs w:val="26"/>
        </w:rPr>
        <w:t>PySpark</w:t>
      </w:r>
      <w:proofErr w:type="spellEnd"/>
      <w:r>
        <w:rPr>
          <w:rFonts w:ascii="Times New Roman" w:eastAsia="Times New Roman" w:hAnsi="Times New Roman" w:cs="Times New Roman"/>
          <w:sz w:val="26"/>
          <w:szCs w:val="26"/>
        </w:rPr>
        <w:t xml:space="preserve"> is the Python library for Spark programming. Together, they provide a powerful tool for processing and analyzing large data sets in a distributed computing environment</w:t>
      </w:r>
    </w:p>
    <w:p w14:paraId="6BD4A693" w14:textId="77777777" w:rsidR="000A61DE" w:rsidRDefault="000A61DE">
      <w:pPr>
        <w:spacing w:after="50" w:line="180" w:lineRule="auto"/>
        <w:ind w:left="360"/>
        <w:jc w:val="both"/>
        <w:rPr>
          <w:rFonts w:ascii="Times New Roman" w:eastAsia="Times New Roman" w:hAnsi="Times New Roman" w:cs="Times New Roman"/>
          <w:b/>
          <w:sz w:val="26"/>
          <w:szCs w:val="26"/>
        </w:rPr>
      </w:pPr>
    </w:p>
    <w:p w14:paraId="580734A3" w14:textId="77777777" w:rsidR="000A61DE" w:rsidRDefault="000A61DE">
      <w:pPr>
        <w:spacing w:after="50" w:line="180" w:lineRule="auto"/>
        <w:ind w:left="360"/>
        <w:jc w:val="both"/>
        <w:rPr>
          <w:rFonts w:ascii="Times New Roman" w:eastAsia="Times New Roman" w:hAnsi="Times New Roman" w:cs="Times New Roman"/>
          <w:b/>
          <w:sz w:val="26"/>
          <w:szCs w:val="26"/>
        </w:rPr>
      </w:pPr>
    </w:p>
    <w:p w14:paraId="15FF11D7" w14:textId="77777777" w:rsidR="000651A4" w:rsidRDefault="000651A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77B25F6" w14:textId="6CC9D50C" w:rsidR="000A61DE" w:rsidRPr="00343FDA" w:rsidRDefault="0023761F" w:rsidP="00343FDA">
      <w:pPr>
        <w:pStyle w:val="Heading2"/>
        <w:jc w:val="center"/>
        <w:rPr>
          <w:rFonts w:ascii="Times New Roman" w:hAnsi="Times New Roman" w:cs="Times New Roman"/>
        </w:rPr>
      </w:pPr>
      <w:bookmarkStart w:id="37" w:name="_Toc134471835"/>
      <w:bookmarkStart w:id="38" w:name="_Toc476413571"/>
      <w:r w:rsidRPr="66A67529">
        <w:rPr>
          <w:rFonts w:ascii="Times New Roman" w:hAnsi="Times New Roman" w:cs="Times New Roman"/>
        </w:rPr>
        <w:lastRenderedPageBreak/>
        <w:t>APPENDIX: DATA DICTIONARY</w:t>
      </w:r>
      <w:bookmarkEnd w:id="37"/>
      <w:bookmarkEnd w:id="38"/>
    </w:p>
    <w:p w14:paraId="3A6C128D" w14:textId="77777777" w:rsidR="000A61DE" w:rsidRDefault="000A61DE">
      <w:pPr>
        <w:spacing w:after="50" w:line="180" w:lineRule="auto"/>
        <w:ind w:left="360"/>
        <w:jc w:val="both"/>
        <w:rPr>
          <w:rFonts w:ascii="Times New Roman" w:eastAsia="Times New Roman" w:hAnsi="Times New Roman" w:cs="Times New Roman"/>
          <w:i/>
          <w:sz w:val="16"/>
          <w:szCs w:val="16"/>
          <w:u w:val="single"/>
        </w:rPr>
      </w:pPr>
    </w:p>
    <w:p w14:paraId="5F10904D"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Video_id</w:t>
      </w:r>
      <w:proofErr w:type="spellEnd"/>
      <w:r>
        <w:rPr>
          <w:rFonts w:ascii="Times New Roman" w:eastAsia="Times New Roman" w:hAnsi="Times New Roman" w:cs="Times New Roman"/>
          <w:sz w:val="26"/>
          <w:szCs w:val="26"/>
        </w:rPr>
        <w:t>: Identification of video.</w:t>
      </w:r>
    </w:p>
    <w:p w14:paraId="197CB517"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Trending_date</w:t>
      </w:r>
      <w:proofErr w:type="spellEnd"/>
      <w:r>
        <w:rPr>
          <w:rFonts w:ascii="Times New Roman" w:eastAsia="Times New Roman" w:hAnsi="Times New Roman" w:cs="Times New Roman"/>
          <w:sz w:val="26"/>
          <w:szCs w:val="26"/>
        </w:rPr>
        <w:t xml:space="preserve">: Date on which video was trending. </w:t>
      </w:r>
    </w:p>
    <w:p w14:paraId="603BE209" w14:textId="71115C8C" w:rsidR="000A61DE" w:rsidRDefault="0023761F" w:rsidP="66A67529">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sidRPr="66A67529">
        <w:rPr>
          <w:rFonts w:ascii="Times New Roman" w:eastAsia="Times New Roman" w:hAnsi="Times New Roman" w:cs="Times New Roman"/>
          <w:sz w:val="26"/>
          <w:szCs w:val="26"/>
        </w:rPr>
        <w:t xml:space="preserve">Title: </w:t>
      </w:r>
      <w:r w:rsidR="636C0728" w:rsidRPr="66A67529">
        <w:rPr>
          <w:rFonts w:ascii="Times New Roman" w:eastAsia="Times New Roman" w:hAnsi="Times New Roman" w:cs="Times New Roman"/>
          <w:sz w:val="26"/>
          <w:szCs w:val="26"/>
        </w:rPr>
        <w:t>Title of</w:t>
      </w:r>
      <w:r w:rsidRPr="66A67529">
        <w:rPr>
          <w:rFonts w:ascii="Times New Roman" w:eastAsia="Times New Roman" w:hAnsi="Times New Roman" w:cs="Times New Roman"/>
          <w:sz w:val="26"/>
          <w:szCs w:val="26"/>
        </w:rPr>
        <w:t xml:space="preserve"> the video.</w:t>
      </w:r>
    </w:p>
    <w:p w14:paraId="745B5353"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Channel_title</w:t>
      </w:r>
      <w:proofErr w:type="spellEnd"/>
      <w:r>
        <w:rPr>
          <w:rFonts w:ascii="Times New Roman" w:eastAsia="Times New Roman" w:hAnsi="Times New Roman" w:cs="Times New Roman"/>
          <w:sz w:val="26"/>
          <w:szCs w:val="26"/>
        </w:rPr>
        <w:t>: Channel name on which video was uploaded.</w:t>
      </w:r>
    </w:p>
    <w:p w14:paraId="6E98921B"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Category_id</w:t>
      </w:r>
      <w:proofErr w:type="spellEnd"/>
      <w:r>
        <w:rPr>
          <w:rFonts w:ascii="Times New Roman" w:eastAsia="Times New Roman" w:hAnsi="Times New Roman" w:cs="Times New Roman"/>
          <w:sz w:val="26"/>
          <w:szCs w:val="26"/>
        </w:rPr>
        <w:t>: Identification for the category of video. This ranges from 1 - 43</w:t>
      </w:r>
    </w:p>
    <w:p w14:paraId="6E2A18DB"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Publish_time</w:t>
      </w:r>
      <w:proofErr w:type="spellEnd"/>
      <w:r>
        <w:rPr>
          <w:rFonts w:ascii="Times New Roman" w:eastAsia="Times New Roman" w:hAnsi="Times New Roman" w:cs="Times New Roman"/>
          <w:sz w:val="26"/>
          <w:szCs w:val="26"/>
        </w:rPr>
        <w:t>: Time video was published.</w:t>
      </w:r>
    </w:p>
    <w:p w14:paraId="60087DEC"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Tags: Tags that were mentioned on the video.</w:t>
      </w:r>
    </w:p>
    <w:p w14:paraId="40D3A405"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Views: Number of views obtained by the video.</w:t>
      </w:r>
    </w:p>
    <w:p w14:paraId="12483321"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Likes: Number of likes obtained by the video.</w:t>
      </w:r>
    </w:p>
    <w:p w14:paraId="76DE2E42"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Dislikes: Number of dislikes obtained by the video.</w:t>
      </w:r>
    </w:p>
    <w:p w14:paraId="44A19FCC" w14:textId="77777777"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Comment_count</w:t>
      </w:r>
      <w:proofErr w:type="spellEnd"/>
      <w:r>
        <w:rPr>
          <w:rFonts w:ascii="Times New Roman" w:eastAsia="Times New Roman" w:hAnsi="Times New Roman" w:cs="Times New Roman"/>
          <w:sz w:val="26"/>
          <w:szCs w:val="26"/>
        </w:rPr>
        <w:t>: Number of comments on the video.</w:t>
      </w:r>
    </w:p>
    <w:p w14:paraId="077C3ED6" w14:textId="3079471B" w:rsidR="000A61DE" w:rsidRDefault="0023761F">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Thumbnail_link</w:t>
      </w:r>
      <w:proofErr w:type="spellEnd"/>
      <w:r>
        <w:rPr>
          <w:rFonts w:ascii="Times New Roman" w:eastAsia="Times New Roman" w:hAnsi="Times New Roman" w:cs="Times New Roman"/>
          <w:sz w:val="26"/>
          <w:szCs w:val="26"/>
        </w:rPr>
        <w:t>: Contains the link to the thumbnail on th</w:t>
      </w:r>
      <w:r w:rsidR="00245E69">
        <w:rPr>
          <w:rFonts w:ascii="Times New Roman" w:eastAsia="Times New Roman" w:hAnsi="Times New Roman" w:cs="Times New Roman"/>
          <w:sz w:val="26"/>
          <w:szCs w:val="26"/>
        </w:rPr>
        <w:t>e</w:t>
      </w:r>
      <w:r>
        <w:rPr>
          <w:rFonts w:ascii="Times New Roman" w:eastAsia="Times New Roman" w:hAnsi="Times New Roman" w:cs="Times New Roman"/>
          <w:sz w:val="26"/>
          <w:szCs w:val="26"/>
        </w:rPr>
        <w:t xml:space="preserve"> video.</w:t>
      </w:r>
    </w:p>
    <w:p w14:paraId="44835688" w14:textId="77777777" w:rsidR="000A61DE" w:rsidRDefault="000A61DE">
      <w:pPr>
        <w:spacing w:after="50" w:line="240" w:lineRule="auto"/>
        <w:ind w:left="720"/>
        <w:jc w:val="both"/>
        <w:rPr>
          <w:rFonts w:ascii="Times New Roman" w:eastAsia="Times New Roman" w:hAnsi="Times New Roman" w:cs="Times New Roman"/>
          <w:color w:val="1155CC"/>
          <w:sz w:val="26"/>
          <w:szCs w:val="26"/>
          <w:u w:val="single"/>
        </w:rPr>
      </w:pPr>
    </w:p>
    <w:p w14:paraId="643C5831" w14:textId="04802115" w:rsidR="005C4ED2" w:rsidRPr="00B063D9" w:rsidRDefault="009D32CD" w:rsidP="00B063D9">
      <w:pPr>
        <w:pStyle w:val="Heading2"/>
        <w:jc w:val="center"/>
        <w:rPr>
          <w:rFonts w:ascii="Times New Roman" w:hAnsi="Times New Roman" w:cs="Times New Roman"/>
        </w:rPr>
      </w:pPr>
      <w:bookmarkStart w:id="39" w:name="_Toc1237847268"/>
      <w:r w:rsidRPr="66A67529">
        <w:rPr>
          <w:rFonts w:ascii="Times New Roman" w:hAnsi="Times New Roman" w:cs="Times New Roman"/>
        </w:rPr>
        <w:t>APPENDIX: ARTICLE</w:t>
      </w:r>
      <w:r w:rsidR="00B063D9" w:rsidRPr="66A67529">
        <w:rPr>
          <w:rFonts w:ascii="Times New Roman" w:hAnsi="Times New Roman" w:cs="Times New Roman"/>
        </w:rPr>
        <w:t>S</w:t>
      </w:r>
      <w:bookmarkEnd w:id="39"/>
    </w:p>
    <w:p w14:paraId="5AAF9804" w14:textId="15F04F51" w:rsidR="005C4ED2" w:rsidRDefault="006D768B" w:rsidP="215FB8EA">
      <w:pPr>
        <w:spacing w:after="0"/>
        <w:rPr>
          <w:rFonts w:ascii="Times New Roman" w:eastAsia="Times New Roman" w:hAnsi="Times New Roman" w:cs="Times New Roman"/>
          <w:sz w:val="26"/>
          <w:szCs w:val="26"/>
        </w:rPr>
      </w:pPr>
      <w:hyperlink r:id="rId50">
        <w:r w:rsidRPr="66A67529">
          <w:rPr>
            <w:rStyle w:val="Hyperlink"/>
            <w:rFonts w:ascii="Times New Roman" w:eastAsia="Times New Roman" w:hAnsi="Times New Roman" w:cs="Times New Roman"/>
            <w:sz w:val="26"/>
            <w:szCs w:val="26"/>
          </w:rPr>
          <w:t>Article</w:t>
        </w:r>
      </w:hyperlink>
      <w:r w:rsidR="00D54B2E" w:rsidRPr="66A67529">
        <w:rPr>
          <w:rFonts w:ascii="Times New Roman" w:eastAsia="Times New Roman" w:hAnsi="Times New Roman" w:cs="Times New Roman"/>
          <w:sz w:val="26"/>
          <w:szCs w:val="26"/>
        </w:rPr>
        <w:t xml:space="preserve"> : Effects of having and not having Staging area in the Data Pipeline</w:t>
      </w:r>
    </w:p>
    <w:p w14:paraId="315165CC" w14:textId="4724E41C" w:rsidR="215FB8EA" w:rsidRDefault="4C398ED6" w:rsidP="66A67529">
      <w:pPr>
        <w:spacing w:after="0"/>
        <w:rPr>
          <w:rFonts w:ascii="Times New Roman" w:eastAsia="Times New Roman" w:hAnsi="Times New Roman" w:cs="Times New Roman"/>
          <w:sz w:val="26"/>
          <w:szCs w:val="26"/>
        </w:rPr>
      </w:pPr>
      <w:hyperlink r:id="rId51">
        <w:r w:rsidRPr="66A67529">
          <w:rPr>
            <w:rStyle w:val="Hyperlink"/>
            <w:rFonts w:ascii="Times New Roman" w:eastAsia="Times New Roman" w:hAnsi="Times New Roman" w:cs="Times New Roman"/>
            <w:sz w:val="26"/>
            <w:szCs w:val="26"/>
          </w:rPr>
          <w:t>Article</w:t>
        </w:r>
      </w:hyperlink>
      <w:r w:rsidRPr="66A67529">
        <w:rPr>
          <w:rFonts w:ascii="Times New Roman" w:eastAsia="Times New Roman" w:hAnsi="Times New Roman" w:cs="Times New Roman"/>
          <w:sz w:val="26"/>
          <w:szCs w:val="26"/>
        </w:rPr>
        <w:t xml:space="preserve"> : Pros and Cons of Implementing a Staging Area in Your Workflow</w:t>
      </w:r>
    </w:p>
    <w:p w14:paraId="7165FFDD" w14:textId="76562472" w:rsidR="00D54B2E" w:rsidRDefault="000445CF" w:rsidP="215FB8EA">
      <w:pPr>
        <w:spacing w:after="0"/>
        <w:rPr>
          <w:rFonts w:ascii="Times New Roman" w:eastAsia="Times New Roman" w:hAnsi="Times New Roman" w:cs="Times New Roman"/>
          <w:sz w:val="26"/>
          <w:szCs w:val="26"/>
        </w:rPr>
      </w:pPr>
      <w:hyperlink r:id="rId52">
        <w:r w:rsidRPr="66A67529">
          <w:rPr>
            <w:rStyle w:val="Hyperlink"/>
            <w:rFonts w:ascii="Times New Roman" w:eastAsia="Times New Roman" w:hAnsi="Times New Roman" w:cs="Times New Roman"/>
            <w:sz w:val="26"/>
            <w:szCs w:val="26"/>
          </w:rPr>
          <w:t>Article</w:t>
        </w:r>
      </w:hyperlink>
      <w:r w:rsidR="48894257" w:rsidRPr="66A67529">
        <w:rPr>
          <w:rFonts w:ascii="Times New Roman" w:eastAsia="Times New Roman" w:hAnsi="Times New Roman" w:cs="Times New Roman"/>
          <w:sz w:val="26"/>
          <w:szCs w:val="26"/>
        </w:rPr>
        <w:t xml:space="preserve"> </w:t>
      </w:r>
      <w:r w:rsidR="009E725A" w:rsidRPr="66A67529">
        <w:rPr>
          <w:rFonts w:ascii="Times New Roman" w:eastAsia="Times New Roman" w:hAnsi="Times New Roman" w:cs="Times New Roman"/>
          <w:sz w:val="26"/>
          <w:szCs w:val="26"/>
        </w:rPr>
        <w:t xml:space="preserve">: </w:t>
      </w:r>
      <w:r w:rsidR="00DA6800" w:rsidRPr="66A67529">
        <w:rPr>
          <w:rFonts w:ascii="Times New Roman" w:eastAsia="Times New Roman" w:hAnsi="Times New Roman" w:cs="Times New Roman"/>
          <w:sz w:val="26"/>
          <w:szCs w:val="26"/>
        </w:rPr>
        <w:t>Unleashing the Power of AWS Comprehend: Understanding Text Analytics at Scale</w:t>
      </w:r>
    </w:p>
    <w:p w14:paraId="61C117EE" w14:textId="47C002AA" w:rsidR="00B0224A" w:rsidRDefault="00B0224A" w:rsidP="215FB8EA">
      <w:pPr>
        <w:spacing w:after="0"/>
        <w:rPr>
          <w:rFonts w:ascii="Times New Roman" w:eastAsia="Times New Roman" w:hAnsi="Times New Roman" w:cs="Times New Roman"/>
          <w:sz w:val="26"/>
          <w:szCs w:val="26"/>
        </w:rPr>
      </w:pPr>
    </w:p>
    <w:p w14:paraId="2C33219B" w14:textId="409CF5B9" w:rsidR="00B0224A" w:rsidRDefault="00B0224A" w:rsidP="215FB8EA">
      <w:pPr>
        <w:spacing w:after="0"/>
        <w:rPr>
          <w:rFonts w:ascii="Times New Roman" w:eastAsia="Times New Roman" w:hAnsi="Times New Roman" w:cs="Times New Roman"/>
          <w:sz w:val="26"/>
          <w:szCs w:val="26"/>
        </w:rPr>
      </w:pPr>
    </w:p>
    <w:p w14:paraId="608B9FCF" w14:textId="677EADBA" w:rsidR="00B0224A" w:rsidRDefault="00B0224A" w:rsidP="215FB8EA">
      <w:pPr>
        <w:spacing w:after="0"/>
        <w:rPr>
          <w:rFonts w:ascii="Times New Roman" w:eastAsia="Times New Roman" w:hAnsi="Times New Roman" w:cs="Times New Roman"/>
          <w:sz w:val="26"/>
          <w:szCs w:val="26"/>
        </w:rPr>
      </w:pPr>
    </w:p>
    <w:p w14:paraId="01DB9722" w14:textId="6041AFAB" w:rsidR="00B0224A" w:rsidRDefault="00B0224A" w:rsidP="215FB8EA">
      <w:pPr>
        <w:spacing w:after="0"/>
        <w:rPr>
          <w:rFonts w:ascii="Times New Roman" w:eastAsia="Times New Roman" w:hAnsi="Times New Roman" w:cs="Times New Roman"/>
          <w:sz w:val="26"/>
          <w:szCs w:val="26"/>
        </w:rPr>
      </w:pPr>
    </w:p>
    <w:p w14:paraId="52FD156E" w14:textId="522BF36D" w:rsidR="00B0224A" w:rsidRDefault="00B0224A" w:rsidP="215FB8EA">
      <w:pPr>
        <w:spacing w:after="0"/>
        <w:rPr>
          <w:rFonts w:ascii="Times New Roman" w:eastAsia="Times New Roman" w:hAnsi="Times New Roman" w:cs="Times New Roman"/>
          <w:sz w:val="26"/>
          <w:szCs w:val="26"/>
        </w:rPr>
      </w:pPr>
    </w:p>
    <w:p w14:paraId="7B268DF6" w14:textId="11210FC1" w:rsidR="00B0224A" w:rsidRDefault="00B0224A" w:rsidP="215FB8EA">
      <w:pPr>
        <w:spacing w:after="0"/>
        <w:rPr>
          <w:rFonts w:ascii="Times New Roman" w:eastAsia="Times New Roman" w:hAnsi="Times New Roman" w:cs="Times New Roman"/>
          <w:sz w:val="26"/>
          <w:szCs w:val="26"/>
        </w:rPr>
      </w:pPr>
    </w:p>
    <w:p w14:paraId="3C661C7B" w14:textId="345F6B75" w:rsidR="00B0224A" w:rsidRDefault="00B0224A" w:rsidP="215FB8EA">
      <w:pPr>
        <w:spacing w:after="0"/>
        <w:rPr>
          <w:rFonts w:ascii="Times New Roman" w:eastAsia="Times New Roman" w:hAnsi="Times New Roman" w:cs="Times New Roman"/>
          <w:sz w:val="26"/>
          <w:szCs w:val="26"/>
        </w:rPr>
      </w:pPr>
    </w:p>
    <w:p w14:paraId="4BAA3A00" w14:textId="5C7FEB50" w:rsidR="00B0224A" w:rsidRDefault="00B0224A" w:rsidP="215FB8EA">
      <w:pPr>
        <w:spacing w:after="0"/>
        <w:rPr>
          <w:rFonts w:ascii="Times New Roman" w:eastAsia="Times New Roman" w:hAnsi="Times New Roman" w:cs="Times New Roman"/>
          <w:sz w:val="26"/>
          <w:szCs w:val="26"/>
        </w:rPr>
      </w:pPr>
    </w:p>
    <w:p w14:paraId="327349AF" w14:textId="0BDE8E74" w:rsidR="00B0224A" w:rsidRDefault="00B0224A" w:rsidP="215FB8EA">
      <w:pPr>
        <w:spacing w:after="0"/>
        <w:rPr>
          <w:rFonts w:ascii="Times New Roman" w:eastAsia="Times New Roman" w:hAnsi="Times New Roman" w:cs="Times New Roman"/>
          <w:sz w:val="26"/>
          <w:szCs w:val="26"/>
        </w:rPr>
      </w:pPr>
    </w:p>
    <w:p w14:paraId="740B9D61" w14:textId="7CA176A4" w:rsidR="00B0224A" w:rsidRDefault="00B0224A" w:rsidP="215FB8EA">
      <w:pPr>
        <w:spacing w:after="0"/>
        <w:rPr>
          <w:rFonts w:ascii="Times New Roman" w:eastAsia="Times New Roman" w:hAnsi="Times New Roman" w:cs="Times New Roman"/>
          <w:sz w:val="26"/>
          <w:szCs w:val="26"/>
        </w:rPr>
      </w:pPr>
    </w:p>
    <w:p w14:paraId="59515AB4" w14:textId="21117F3D" w:rsidR="00B0224A" w:rsidRDefault="00B0224A" w:rsidP="215FB8EA">
      <w:pPr>
        <w:spacing w:after="0"/>
        <w:rPr>
          <w:rFonts w:ascii="Times New Roman" w:eastAsia="Times New Roman" w:hAnsi="Times New Roman" w:cs="Times New Roman"/>
          <w:sz w:val="26"/>
          <w:szCs w:val="26"/>
        </w:rPr>
      </w:pPr>
    </w:p>
    <w:p w14:paraId="374B0474" w14:textId="53F69FF2" w:rsidR="00B0224A" w:rsidRDefault="00B0224A" w:rsidP="215FB8EA">
      <w:pPr>
        <w:spacing w:after="0"/>
        <w:rPr>
          <w:rFonts w:ascii="Times New Roman" w:eastAsia="Times New Roman" w:hAnsi="Times New Roman" w:cs="Times New Roman"/>
          <w:sz w:val="26"/>
          <w:szCs w:val="26"/>
        </w:rPr>
      </w:pPr>
    </w:p>
    <w:p w14:paraId="3762DD88" w14:textId="66D98358" w:rsidR="00B0224A" w:rsidRDefault="00B0224A" w:rsidP="215FB8EA">
      <w:pPr>
        <w:spacing w:after="0"/>
        <w:rPr>
          <w:rFonts w:ascii="Times New Roman" w:eastAsia="Times New Roman" w:hAnsi="Times New Roman" w:cs="Times New Roman"/>
          <w:sz w:val="26"/>
          <w:szCs w:val="26"/>
        </w:rPr>
      </w:pPr>
    </w:p>
    <w:p w14:paraId="4190B81C" w14:textId="67F3EEA6" w:rsidR="00B0224A" w:rsidRDefault="00B0224A" w:rsidP="215FB8EA">
      <w:pPr>
        <w:spacing w:after="0"/>
        <w:rPr>
          <w:rFonts w:ascii="Times New Roman" w:eastAsia="Times New Roman" w:hAnsi="Times New Roman" w:cs="Times New Roman"/>
          <w:sz w:val="26"/>
          <w:szCs w:val="26"/>
        </w:rPr>
      </w:pPr>
    </w:p>
    <w:p w14:paraId="3C5F02FD" w14:textId="59E04210" w:rsidR="00B0224A" w:rsidRPr="00B0224A" w:rsidRDefault="00B0224A" w:rsidP="00B0224A">
      <w:pPr>
        <w:spacing w:after="0"/>
        <w:rPr>
          <w:rFonts w:ascii="Times New Roman" w:eastAsia="Times New Roman" w:hAnsi="Times New Roman" w:cs="Times New Roman"/>
          <w:sz w:val="28"/>
          <w:szCs w:val="28"/>
        </w:rPr>
      </w:pPr>
    </w:p>
    <w:sectPr w:rsidR="00B0224A" w:rsidRPr="00B0224A" w:rsidSect="002B2701">
      <w:footerReference w:type="default" r:id="rId53"/>
      <w:type w:val="continuous"/>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CB509" w14:textId="77777777" w:rsidR="007011C7" w:rsidRDefault="007011C7" w:rsidP="005A231D">
      <w:pPr>
        <w:spacing w:after="0" w:line="240" w:lineRule="auto"/>
      </w:pPr>
      <w:r>
        <w:separator/>
      </w:r>
    </w:p>
  </w:endnote>
  <w:endnote w:type="continuationSeparator" w:id="0">
    <w:p w14:paraId="73438BFB" w14:textId="77777777" w:rsidR="007011C7" w:rsidRDefault="007011C7" w:rsidP="005A231D">
      <w:pPr>
        <w:spacing w:after="0" w:line="240" w:lineRule="auto"/>
      </w:pPr>
      <w:r>
        <w:continuationSeparator/>
      </w:r>
    </w:p>
  </w:endnote>
  <w:endnote w:type="continuationNotice" w:id="1">
    <w:p w14:paraId="1242F5FD" w14:textId="77777777" w:rsidR="007011C7" w:rsidRDefault="007011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1787214"/>
      <w:docPartObj>
        <w:docPartGallery w:val="Page Numbers (Bottom of Page)"/>
        <w:docPartUnique/>
      </w:docPartObj>
    </w:sdtPr>
    <w:sdtEndPr>
      <w:rPr>
        <w:noProof/>
      </w:rPr>
    </w:sdtEndPr>
    <w:sdtContent>
      <w:p w14:paraId="251E5E8B" w14:textId="713A85CF" w:rsidR="005A231D" w:rsidRDefault="005A23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72F44E" w14:textId="77777777" w:rsidR="005A231D" w:rsidRDefault="005A23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C00EB" w14:textId="77777777" w:rsidR="007011C7" w:rsidRDefault="007011C7" w:rsidP="005A231D">
      <w:pPr>
        <w:spacing w:after="0" w:line="240" w:lineRule="auto"/>
      </w:pPr>
      <w:r>
        <w:separator/>
      </w:r>
    </w:p>
  </w:footnote>
  <w:footnote w:type="continuationSeparator" w:id="0">
    <w:p w14:paraId="41E9E58D" w14:textId="77777777" w:rsidR="007011C7" w:rsidRDefault="007011C7" w:rsidP="005A231D">
      <w:pPr>
        <w:spacing w:after="0" w:line="240" w:lineRule="auto"/>
      </w:pPr>
      <w:r>
        <w:continuationSeparator/>
      </w:r>
    </w:p>
  </w:footnote>
  <w:footnote w:type="continuationNotice" w:id="1">
    <w:p w14:paraId="4970C9BA" w14:textId="77777777" w:rsidR="007011C7" w:rsidRDefault="007011C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Gi84ViUHZdcufh" int2:id="s6SbeLmG">
      <int2:state int2:value="Rejected" int2:type="AugLoop_Text_Critique"/>
    </int2:textHash>
    <int2:textHash int2:hashCode="O2mZQuhqPGHnbg" int2:id="QyQCsFKA">
      <int2:state int2:value="Rejected" int2:type="AugLoop_Text_Critique"/>
    </int2:textHash>
    <int2:textHash int2:hashCode="VXe+2Psi2GYWAv" int2:id="kzkPiHfH">
      <int2:state int2:value="Rejected" int2:type="AugLoop_Text_Critique"/>
    </int2:textHash>
    <int2:textHash int2:hashCode="kzma5ykkV7ar1M" int2:id="qFA0M4LE">
      <int2:state int2:value="Rejected" int2:type="AugLoop_Text_Critique"/>
    </int2:textHash>
    <int2:textHash int2:hashCode="nxfwZa3dTbScr9" int2:id="q4GJgM4d">
      <int2:state int2:value="Rejected" int2:type="AugLoop_Text_Critique"/>
    </int2:textHash>
    <int2:textHash int2:hashCode="LlD9n5hZiMCwzG" int2:id="RNxSFLav">
      <int2:state int2:value="Rejected" int2:type="AugLoop_Text_Critique"/>
    </int2:textHash>
    <int2:textHash int2:hashCode="Yfx7zwT/FGysEM" int2:id="YUsJ4ibp">
      <int2:state int2:value="Rejected" int2:type="AugLoop_Text_Critique"/>
    </int2:textHash>
    <int2:textHash int2:hashCode="G2aTNNro66+kM/" int2:id="11DSYdsx">
      <int2:state int2:value="Rejected" int2:type="AugLoop_Text_Critique"/>
    </int2:textHash>
    <int2:textHash int2:hashCode="iKxElUECpMPF1C" int2:id="azm4TAWx">
      <int2:state int2:value="Rejected" int2:type="AugLoop_Text_Critique"/>
    </int2:textHash>
    <int2:textHash int2:hashCode="eYV92Y5qjoYafo" int2:id="d73lLEfW">
      <int2:state int2:value="Rejected" int2:type="AugLoop_Text_Critique"/>
    </int2:textHash>
    <int2:textHash int2:hashCode="Bdl+bpg0zPBjxV" int2:id="ImkanzJf">
      <int2:state int2:value="Rejected" int2:type="AugLoop_Text_Critique"/>
    </int2:textHash>
    <int2:textHash int2:hashCode="i2oZ3OjQxmRKfz" int2:id="DAuJKl49">
      <int2:state int2:value="Rejected" int2:type="AugLoop_Text_Critique"/>
    </int2:textHash>
    <int2:textHash int2:hashCode="nE5KieNnT8nzgt" int2:id="0ZTxTyc7">
      <int2:state int2:value="Rejected" int2:type="AugLoop_Text_Critique"/>
    </int2:textHash>
    <int2:bookmark int2:bookmarkName="_Int_7wXmPJF4" int2:invalidationBookmarkName="" int2:hashCode="C56JMzgNb1st3I" int2:id="dI8PJyHd">
      <int2:state int2:value="Rejected" int2:type="AugLoop_Text_Critique"/>
    </int2:bookmark>
    <int2:bookmark int2:bookmarkName="_Int_i2iFhAev" int2:invalidationBookmarkName="" int2:hashCode="6Cgj+fKxuEGlpi" int2:id="5qOUIkJ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90E41"/>
    <w:multiLevelType w:val="multilevel"/>
    <w:tmpl w:val="1A84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5739B1"/>
    <w:multiLevelType w:val="multilevel"/>
    <w:tmpl w:val="1B2A5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D30350"/>
    <w:multiLevelType w:val="multilevel"/>
    <w:tmpl w:val="9F842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E6375A"/>
    <w:multiLevelType w:val="multilevel"/>
    <w:tmpl w:val="5672C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AE4A6E"/>
    <w:multiLevelType w:val="multilevel"/>
    <w:tmpl w:val="53C07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897FCD"/>
    <w:multiLevelType w:val="multilevel"/>
    <w:tmpl w:val="72B4F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7C46DB"/>
    <w:multiLevelType w:val="multilevel"/>
    <w:tmpl w:val="1D280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183F6C"/>
    <w:multiLevelType w:val="multilevel"/>
    <w:tmpl w:val="B8FE6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F105BA3"/>
    <w:multiLevelType w:val="multilevel"/>
    <w:tmpl w:val="93D86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E95558"/>
    <w:multiLevelType w:val="multilevel"/>
    <w:tmpl w:val="8CCC0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C71D68"/>
    <w:multiLevelType w:val="multilevel"/>
    <w:tmpl w:val="877C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6035C3F"/>
    <w:multiLevelType w:val="multilevel"/>
    <w:tmpl w:val="485C5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0A299D"/>
    <w:multiLevelType w:val="multilevel"/>
    <w:tmpl w:val="35BA6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1B49AA"/>
    <w:multiLevelType w:val="multilevel"/>
    <w:tmpl w:val="7E8AD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822F41"/>
    <w:multiLevelType w:val="multilevel"/>
    <w:tmpl w:val="FC8AC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9745789">
    <w:abstractNumId w:val="5"/>
  </w:num>
  <w:num w:numId="2" w16cid:durableId="1632251392">
    <w:abstractNumId w:val="3"/>
  </w:num>
  <w:num w:numId="3" w16cid:durableId="322664119">
    <w:abstractNumId w:val="2"/>
  </w:num>
  <w:num w:numId="4" w16cid:durableId="180704417">
    <w:abstractNumId w:val="10"/>
  </w:num>
  <w:num w:numId="5" w16cid:durableId="1215655891">
    <w:abstractNumId w:val="14"/>
  </w:num>
  <w:num w:numId="6" w16cid:durableId="1915623769">
    <w:abstractNumId w:val="8"/>
  </w:num>
  <w:num w:numId="7" w16cid:durableId="451368843">
    <w:abstractNumId w:val="9"/>
  </w:num>
  <w:num w:numId="8" w16cid:durableId="421682612">
    <w:abstractNumId w:val="6"/>
  </w:num>
  <w:num w:numId="9" w16cid:durableId="1630549947">
    <w:abstractNumId w:val="7"/>
  </w:num>
  <w:num w:numId="10" w16cid:durableId="2122068630">
    <w:abstractNumId w:val="11"/>
  </w:num>
  <w:num w:numId="11" w16cid:durableId="646127634">
    <w:abstractNumId w:val="0"/>
  </w:num>
  <w:num w:numId="12" w16cid:durableId="1754740504">
    <w:abstractNumId w:val="4"/>
  </w:num>
  <w:num w:numId="13" w16cid:durableId="713963643">
    <w:abstractNumId w:val="12"/>
  </w:num>
  <w:num w:numId="14" w16cid:durableId="179441277">
    <w:abstractNumId w:val="13"/>
  </w:num>
  <w:num w:numId="15" w16cid:durableId="13613962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1DE"/>
    <w:rsid w:val="000251D6"/>
    <w:rsid w:val="000432F5"/>
    <w:rsid w:val="000445CF"/>
    <w:rsid w:val="00044B5B"/>
    <w:rsid w:val="0005160C"/>
    <w:rsid w:val="0005334D"/>
    <w:rsid w:val="00062ADF"/>
    <w:rsid w:val="000651A4"/>
    <w:rsid w:val="0006782E"/>
    <w:rsid w:val="00073162"/>
    <w:rsid w:val="0009097D"/>
    <w:rsid w:val="000A49CF"/>
    <w:rsid w:val="000A61DE"/>
    <w:rsid w:val="000A79D3"/>
    <w:rsid w:val="000C21D6"/>
    <w:rsid w:val="000D5C59"/>
    <w:rsid w:val="000D640F"/>
    <w:rsid w:val="000E03A1"/>
    <w:rsid w:val="000F5498"/>
    <w:rsid w:val="00100A64"/>
    <w:rsid w:val="00107B13"/>
    <w:rsid w:val="00111987"/>
    <w:rsid w:val="001136FC"/>
    <w:rsid w:val="001204C3"/>
    <w:rsid w:val="001304C9"/>
    <w:rsid w:val="001418A5"/>
    <w:rsid w:val="00142FB5"/>
    <w:rsid w:val="00145E28"/>
    <w:rsid w:val="0016359F"/>
    <w:rsid w:val="00172E24"/>
    <w:rsid w:val="00176734"/>
    <w:rsid w:val="00180AB3"/>
    <w:rsid w:val="00183751"/>
    <w:rsid w:val="00190BD6"/>
    <w:rsid w:val="001942C0"/>
    <w:rsid w:val="00194B82"/>
    <w:rsid w:val="001963C2"/>
    <w:rsid w:val="001A1D77"/>
    <w:rsid w:val="001B086B"/>
    <w:rsid w:val="001C1EF3"/>
    <w:rsid w:val="001D1870"/>
    <w:rsid w:val="0020068F"/>
    <w:rsid w:val="002059D1"/>
    <w:rsid w:val="0021345F"/>
    <w:rsid w:val="00214B80"/>
    <w:rsid w:val="00231AB4"/>
    <w:rsid w:val="0023761F"/>
    <w:rsid w:val="00237AEC"/>
    <w:rsid w:val="00245E69"/>
    <w:rsid w:val="00264EAC"/>
    <w:rsid w:val="002721ED"/>
    <w:rsid w:val="002A28BD"/>
    <w:rsid w:val="002A7F54"/>
    <w:rsid w:val="002B2701"/>
    <w:rsid w:val="002C495B"/>
    <w:rsid w:val="002D169C"/>
    <w:rsid w:val="002E6C67"/>
    <w:rsid w:val="002F3F8B"/>
    <w:rsid w:val="003071B6"/>
    <w:rsid w:val="00311E21"/>
    <w:rsid w:val="003144FF"/>
    <w:rsid w:val="00315D51"/>
    <w:rsid w:val="00324219"/>
    <w:rsid w:val="00324A16"/>
    <w:rsid w:val="00332DCF"/>
    <w:rsid w:val="003374C1"/>
    <w:rsid w:val="00340FE1"/>
    <w:rsid w:val="00343E72"/>
    <w:rsid w:val="00343FDA"/>
    <w:rsid w:val="0034C1E8"/>
    <w:rsid w:val="00351390"/>
    <w:rsid w:val="0036749C"/>
    <w:rsid w:val="00394272"/>
    <w:rsid w:val="003A03B9"/>
    <w:rsid w:val="003B0BBE"/>
    <w:rsid w:val="003B2E34"/>
    <w:rsid w:val="003D07C7"/>
    <w:rsid w:val="003D3F02"/>
    <w:rsid w:val="003D5F68"/>
    <w:rsid w:val="003E1455"/>
    <w:rsid w:val="003E30F0"/>
    <w:rsid w:val="003F17B5"/>
    <w:rsid w:val="004070A0"/>
    <w:rsid w:val="004127D3"/>
    <w:rsid w:val="00412940"/>
    <w:rsid w:val="00415263"/>
    <w:rsid w:val="00415C4E"/>
    <w:rsid w:val="00426676"/>
    <w:rsid w:val="00440DBF"/>
    <w:rsid w:val="00451F8B"/>
    <w:rsid w:val="004551EF"/>
    <w:rsid w:val="00456A1E"/>
    <w:rsid w:val="00470089"/>
    <w:rsid w:val="0048C200"/>
    <w:rsid w:val="00492337"/>
    <w:rsid w:val="00496D41"/>
    <w:rsid w:val="00497157"/>
    <w:rsid w:val="004A6DAA"/>
    <w:rsid w:val="004B1702"/>
    <w:rsid w:val="004B70FA"/>
    <w:rsid w:val="004B7B65"/>
    <w:rsid w:val="004C16CB"/>
    <w:rsid w:val="004C3B50"/>
    <w:rsid w:val="004C4CA6"/>
    <w:rsid w:val="004D69E8"/>
    <w:rsid w:val="004F7C19"/>
    <w:rsid w:val="00500A72"/>
    <w:rsid w:val="00502880"/>
    <w:rsid w:val="00514BAD"/>
    <w:rsid w:val="005211E6"/>
    <w:rsid w:val="00525D71"/>
    <w:rsid w:val="00530530"/>
    <w:rsid w:val="00533784"/>
    <w:rsid w:val="00545463"/>
    <w:rsid w:val="0055218E"/>
    <w:rsid w:val="00573C99"/>
    <w:rsid w:val="00585BE8"/>
    <w:rsid w:val="005902F2"/>
    <w:rsid w:val="00594CD1"/>
    <w:rsid w:val="005A1084"/>
    <w:rsid w:val="005A231D"/>
    <w:rsid w:val="005A4D0E"/>
    <w:rsid w:val="005B3C26"/>
    <w:rsid w:val="005B4206"/>
    <w:rsid w:val="005C4ED2"/>
    <w:rsid w:val="005E0F51"/>
    <w:rsid w:val="005F24A7"/>
    <w:rsid w:val="005F4B6D"/>
    <w:rsid w:val="00610482"/>
    <w:rsid w:val="00610DB1"/>
    <w:rsid w:val="0063294D"/>
    <w:rsid w:val="00636F5F"/>
    <w:rsid w:val="0063778C"/>
    <w:rsid w:val="00644CDE"/>
    <w:rsid w:val="0065661F"/>
    <w:rsid w:val="0067405E"/>
    <w:rsid w:val="006A27D7"/>
    <w:rsid w:val="006A44D2"/>
    <w:rsid w:val="006A5121"/>
    <w:rsid w:val="006B025B"/>
    <w:rsid w:val="006B28AC"/>
    <w:rsid w:val="006B7C7D"/>
    <w:rsid w:val="006C2266"/>
    <w:rsid w:val="006D768B"/>
    <w:rsid w:val="006E0F89"/>
    <w:rsid w:val="006E57AD"/>
    <w:rsid w:val="006F2014"/>
    <w:rsid w:val="006F3E6A"/>
    <w:rsid w:val="006F55C4"/>
    <w:rsid w:val="006F6243"/>
    <w:rsid w:val="007011C7"/>
    <w:rsid w:val="00701EDB"/>
    <w:rsid w:val="0070416E"/>
    <w:rsid w:val="00706D52"/>
    <w:rsid w:val="00715EF9"/>
    <w:rsid w:val="00726C80"/>
    <w:rsid w:val="00730F2C"/>
    <w:rsid w:val="007402FE"/>
    <w:rsid w:val="007467E3"/>
    <w:rsid w:val="007479AA"/>
    <w:rsid w:val="00770903"/>
    <w:rsid w:val="00771D69"/>
    <w:rsid w:val="00772555"/>
    <w:rsid w:val="00787247"/>
    <w:rsid w:val="0078791D"/>
    <w:rsid w:val="007A2C98"/>
    <w:rsid w:val="007A4D7C"/>
    <w:rsid w:val="007C0339"/>
    <w:rsid w:val="007C5F07"/>
    <w:rsid w:val="007E1BBC"/>
    <w:rsid w:val="00814CB5"/>
    <w:rsid w:val="008228B7"/>
    <w:rsid w:val="00822958"/>
    <w:rsid w:val="0082376F"/>
    <w:rsid w:val="00824966"/>
    <w:rsid w:val="00832114"/>
    <w:rsid w:val="00851891"/>
    <w:rsid w:val="00860A3A"/>
    <w:rsid w:val="00865199"/>
    <w:rsid w:val="00867805"/>
    <w:rsid w:val="00877175"/>
    <w:rsid w:val="00877F54"/>
    <w:rsid w:val="00881C23"/>
    <w:rsid w:val="008B0485"/>
    <w:rsid w:val="008C0300"/>
    <w:rsid w:val="008E1253"/>
    <w:rsid w:val="008E4CB9"/>
    <w:rsid w:val="008F3852"/>
    <w:rsid w:val="008F3912"/>
    <w:rsid w:val="008F6050"/>
    <w:rsid w:val="008F79D4"/>
    <w:rsid w:val="0092614F"/>
    <w:rsid w:val="009265A9"/>
    <w:rsid w:val="0092713F"/>
    <w:rsid w:val="009378C9"/>
    <w:rsid w:val="00942032"/>
    <w:rsid w:val="00944C16"/>
    <w:rsid w:val="00952EB1"/>
    <w:rsid w:val="00970AF3"/>
    <w:rsid w:val="00970D53"/>
    <w:rsid w:val="009738A1"/>
    <w:rsid w:val="009741AD"/>
    <w:rsid w:val="009745E8"/>
    <w:rsid w:val="0098302D"/>
    <w:rsid w:val="009A0B67"/>
    <w:rsid w:val="009A222F"/>
    <w:rsid w:val="009A2B8F"/>
    <w:rsid w:val="009B2158"/>
    <w:rsid w:val="009C2D13"/>
    <w:rsid w:val="009C5405"/>
    <w:rsid w:val="009D32CD"/>
    <w:rsid w:val="009E0A63"/>
    <w:rsid w:val="009E6D5C"/>
    <w:rsid w:val="009E725A"/>
    <w:rsid w:val="00A075C3"/>
    <w:rsid w:val="00A15C28"/>
    <w:rsid w:val="00A26EBD"/>
    <w:rsid w:val="00A33A7A"/>
    <w:rsid w:val="00A51445"/>
    <w:rsid w:val="00A51A3F"/>
    <w:rsid w:val="00A72C97"/>
    <w:rsid w:val="00A82BCA"/>
    <w:rsid w:val="00A94673"/>
    <w:rsid w:val="00A953A2"/>
    <w:rsid w:val="00A9719C"/>
    <w:rsid w:val="00AA3771"/>
    <w:rsid w:val="00AC3A72"/>
    <w:rsid w:val="00AC3F8C"/>
    <w:rsid w:val="00AD6A33"/>
    <w:rsid w:val="00AD6E73"/>
    <w:rsid w:val="00AE2A13"/>
    <w:rsid w:val="00AE5692"/>
    <w:rsid w:val="00B0224A"/>
    <w:rsid w:val="00B04BCE"/>
    <w:rsid w:val="00B06036"/>
    <w:rsid w:val="00B063D9"/>
    <w:rsid w:val="00B07CE8"/>
    <w:rsid w:val="00B2245F"/>
    <w:rsid w:val="00B2517C"/>
    <w:rsid w:val="00B41054"/>
    <w:rsid w:val="00B41354"/>
    <w:rsid w:val="00B4549E"/>
    <w:rsid w:val="00B52F1B"/>
    <w:rsid w:val="00B53432"/>
    <w:rsid w:val="00B60B33"/>
    <w:rsid w:val="00B61E17"/>
    <w:rsid w:val="00B81753"/>
    <w:rsid w:val="00B833AE"/>
    <w:rsid w:val="00B838D2"/>
    <w:rsid w:val="00B93F27"/>
    <w:rsid w:val="00BA07B3"/>
    <w:rsid w:val="00BA16F1"/>
    <w:rsid w:val="00BA2856"/>
    <w:rsid w:val="00BA4E37"/>
    <w:rsid w:val="00BC0276"/>
    <w:rsid w:val="00BD1DC0"/>
    <w:rsid w:val="00BE1BDC"/>
    <w:rsid w:val="00BF4A6C"/>
    <w:rsid w:val="00C0694F"/>
    <w:rsid w:val="00C14E9A"/>
    <w:rsid w:val="00C21DBB"/>
    <w:rsid w:val="00C316C8"/>
    <w:rsid w:val="00C344EE"/>
    <w:rsid w:val="00C40592"/>
    <w:rsid w:val="00C45C00"/>
    <w:rsid w:val="00C4652B"/>
    <w:rsid w:val="00C55BFC"/>
    <w:rsid w:val="00C576F6"/>
    <w:rsid w:val="00C63394"/>
    <w:rsid w:val="00C644FF"/>
    <w:rsid w:val="00C7434D"/>
    <w:rsid w:val="00C86C0E"/>
    <w:rsid w:val="00C901A2"/>
    <w:rsid w:val="00C95D06"/>
    <w:rsid w:val="00CB0441"/>
    <w:rsid w:val="00CC00DB"/>
    <w:rsid w:val="00CC1C04"/>
    <w:rsid w:val="00CD1C09"/>
    <w:rsid w:val="00CD257F"/>
    <w:rsid w:val="00CE1220"/>
    <w:rsid w:val="00CE487B"/>
    <w:rsid w:val="00CF00F7"/>
    <w:rsid w:val="00CF7388"/>
    <w:rsid w:val="00D06D5F"/>
    <w:rsid w:val="00D0740E"/>
    <w:rsid w:val="00D15A4D"/>
    <w:rsid w:val="00D23EAE"/>
    <w:rsid w:val="00D26591"/>
    <w:rsid w:val="00D3131F"/>
    <w:rsid w:val="00D42D5E"/>
    <w:rsid w:val="00D50FE9"/>
    <w:rsid w:val="00D54B2E"/>
    <w:rsid w:val="00D93AD9"/>
    <w:rsid w:val="00DA6800"/>
    <w:rsid w:val="00DB4611"/>
    <w:rsid w:val="00DB754A"/>
    <w:rsid w:val="00DD672A"/>
    <w:rsid w:val="00DD7DBF"/>
    <w:rsid w:val="00E10B15"/>
    <w:rsid w:val="00E432AE"/>
    <w:rsid w:val="00E56424"/>
    <w:rsid w:val="00E57904"/>
    <w:rsid w:val="00E67F54"/>
    <w:rsid w:val="00E7777A"/>
    <w:rsid w:val="00E963C5"/>
    <w:rsid w:val="00EA020E"/>
    <w:rsid w:val="00EA67C9"/>
    <w:rsid w:val="00EC1686"/>
    <w:rsid w:val="00EC1C60"/>
    <w:rsid w:val="00ED6E02"/>
    <w:rsid w:val="00EE08A2"/>
    <w:rsid w:val="00EE0F46"/>
    <w:rsid w:val="00EE27EA"/>
    <w:rsid w:val="00EE5B81"/>
    <w:rsid w:val="00EE5CA9"/>
    <w:rsid w:val="00EF339C"/>
    <w:rsid w:val="00F00981"/>
    <w:rsid w:val="00F11A6A"/>
    <w:rsid w:val="00F33D1C"/>
    <w:rsid w:val="00F56C92"/>
    <w:rsid w:val="00F57D7B"/>
    <w:rsid w:val="00F60017"/>
    <w:rsid w:val="00F669D5"/>
    <w:rsid w:val="00F82CD5"/>
    <w:rsid w:val="00F94074"/>
    <w:rsid w:val="00F96AA2"/>
    <w:rsid w:val="00F977E6"/>
    <w:rsid w:val="00FA70F2"/>
    <w:rsid w:val="00FB3ED2"/>
    <w:rsid w:val="00FD6BCC"/>
    <w:rsid w:val="00FE312D"/>
    <w:rsid w:val="00FF0B4F"/>
    <w:rsid w:val="01007284"/>
    <w:rsid w:val="01210A9A"/>
    <w:rsid w:val="0141AD38"/>
    <w:rsid w:val="015C2E95"/>
    <w:rsid w:val="02CA6262"/>
    <w:rsid w:val="0333239E"/>
    <w:rsid w:val="04BF495C"/>
    <w:rsid w:val="058E57AB"/>
    <w:rsid w:val="05BC6932"/>
    <w:rsid w:val="06554335"/>
    <w:rsid w:val="06C50FE9"/>
    <w:rsid w:val="07983D64"/>
    <w:rsid w:val="07BFC908"/>
    <w:rsid w:val="084B7BB6"/>
    <w:rsid w:val="08F53F63"/>
    <w:rsid w:val="0923AE4A"/>
    <w:rsid w:val="0A7225EB"/>
    <w:rsid w:val="0A791838"/>
    <w:rsid w:val="0A804E00"/>
    <w:rsid w:val="0A9AB6C0"/>
    <w:rsid w:val="0AA210ED"/>
    <w:rsid w:val="0D56FD72"/>
    <w:rsid w:val="0D7D2E7B"/>
    <w:rsid w:val="0E8D3588"/>
    <w:rsid w:val="0EA06F51"/>
    <w:rsid w:val="0EA1A64C"/>
    <w:rsid w:val="10D07912"/>
    <w:rsid w:val="11FFA375"/>
    <w:rsid w:val="11FFE31D"/>
    <w:rsid w:val="1215B67C"/>
    <w:rsid w:val="13EC67BB"/>
    <w:rsid w:val="1584CBAD"/>
    <w:rsid w:val="170BE4D5"/>
    <w:rsid w:val="17297ADD"/>
    <w:rsid w:val="17406A3B"/>
    <w:rsid w:val="17ADEA29"/>
    <w:rsid w:val="17CCE6B1"/>
    <w:rsid w:val="183F62F1"/>
    <w:rsid w:val="185DE51D"/>
    <w:rsid w:val="1889D525"/>
    <w:rsid w:val="18D8C238"/>
    <w:rsid w:val="1928E931"/>
    <w:rsid w:val="1943FACD"/>
    <w:rsid w:val="19718FC7"/>
    <w:rsid w:val="198D8289"/>
    <w:rsid w:val="1A534483"/>
    <w:rsid w:val="1B019D82"/>
    <w:rsid w:val="1B5CF864"/>
    <w:rsid w:val="1B6BB5C3"/>
    <w:rsid w:val="1D315640"/>
    <w:rsid w:val="1F06CAAC"/>
    <w:rsid w:val="200A0A08"/>
    <w:rsid w:val="20739E06"/>
    <w:rsid w:val="208564F2"/>
    <w:rsid w:val="2128FF9C"/>
    <w:rsid w:val="215FB8EA"/>
    <w:rsid w:val="2209BBFC"/>
    <w:rsid w:val="22319BA0"/>
    <w:rsid w:val="22B03508"/>
    <w:rsid w:val="2395D6A4"/>
    <w:rsid w:val="23E78593"/>
    <w:rsid w:val="243BC079"/>
    <w:rsid w:val="24945AB7"/>
    <w:rsid w:val="249F09C9"/>
    <w:rsid w:val="24FEFAD9"/>
    <w:rsid w:val="256F7FCF"/>
    <w:rsid w:val="263DD012"/>
    <w:rsid w:val="26CABE14"/>
    <w:rsid w:val="2AFAA5B6"/>
    <w:rsid w:val="2B6B5E8B"/>
    <w:rsid w:val="2B944973"/>
    <w:rsid w:val="2BF9A3E0"/>
    <w:rsid w:val="2C83B4EF"/>
    <w:rsid w:val="2DA36D31"/>
    <w:rsid w:val="2E0129B0"/>
    <w:rsid w:val="2E126625"/>
    <w:rsid w:val="2F8B2087"/>
    <w:rsid w:val="327616E0"/>
    <w:rsid w:val="33D61AE1"/>
    <w:rsid w:val="344DA97F"/>
    <w:rsid w:val="3495479B"/>
    <w:rsid w:val="35A54C80"/>
    <w:rsid w:val="35AE99B9"/>
    <w:rsid w:val="35B38501"/>
    <w:rsid w:val="36D2F45F"/>
    <w:rsid w:val="374085FA"/>
    <w:rsid w:val="38AC294C"/>
    <w:rsid w:val="390ACE02"/>
    <w:rsid w:val="392C6B55"/>
    <w:rsid w:val="393F65AB"/>
    <w:rsid w:val="3A833DA9"/>
    <w:rsid w:val="3ACF6E00"/>
    <w:rsid w:val="3B0C940F"/>
    <w:rsid w:val="3C95091A"/>
    <w:rsid w:val="3E9DE159"/>
    <w:rsid w:val="3EA00C68"/>
    <w:rsid w:val="4097D479"/>
    <w:rsid w:val="40CE5E68"/>
    <w:rsid w:val="40DC9DFD"/>
    <w:rsid w:val="4525B3C2"/>
    <w:rsid w:val="4580D1D7"/>
    <w:rsid w:val="45CE6181"/>
    <w:rsid w:val="4610F630"/>
    <w:rsid w:val="461F6848"/>
    <w:rsid w:val="4654B9B6"/>
    <w:rsid w:val="46B865EE"/>
    <w:rsid w:val="46D7B728"/>
    <w:rsid w:val="47BB38A9"/>
    <w:rsid w:val="48894257"/>
    <w:rsid w:val="48C5C7D8"/>
    <w:rsid w:val="48E1EF2F"/>
    <w:rsid w:val="49DA0CB4"/>
    <w:rsid w:val="4A248C16"/>
    <w:rsid w:val="4A971AB9"/>
    <w:rsid w:val="4C398ED6"/>
    <w:rsid w:val="4DA6D53F"/>
    <w:rsid w:val="4DB68F3D"/>
    <w:rsid w:val="4F7D184C"/>
    <w:rsid w:val="4FF5D691"/>
    <w:rsid w:val="514EA86A"/>
    <w:rsid w:val="5247A6FE"/>
    <w:rsid w:val="528B6AB9"/>
    <w:rsid w:val="55CB4187"/>
    <w:rsid w:val="55E172AB"/>
    <w:rsid w:val="574B4431"/>
    <w:rsid w:val="586C3EE6"/>
    <w:rsid w:val="59B2A8EB"/>
    <w:rsid w:val="5A2016DC"/>
    <w:rsid w:val="5B2AFACB"/>
    <w:rsid w:val="5C4D5A50"/>
    <w:rsid w:val="5CA3C1A5"/>
    <w:rsid w:val="5ED7708E"/>
    <w:rsid w:val="5F4A3E6B"/>
    <w:rsid w:val="60446889"/>
    <w:rsid w:val="606FC8E7"/>
    <w:rsid w:val="62C0C2F6"/>
    <w:rsid w:val="636C0728"/>
    <w:rsid w:val="64462D2C"/>
    <w:rsid w:val="64894E9B"/>
    <w:rsid w:val="64EB0DE9"/>
    <w:rsid w:val="6550AE2B"/>
    <w:rsid w:val="6633D733"/>
    <w:rsid w:val="667BB8E3"/>
    <w:rsid w:val="66A67529"/>
    <w:rsid w:val="67200FE3"/>
    <w:rsid w:val="68BBF11F"/>
    <w:rsid w:val="69A80326"/>
    <w:rsid w:val="6A12D45A"/>
    <w:rsid w:val="6AC85A7B"/>
    <w:rsid w:val="6B0DE628"/>
    <w:rsid w:val="6B73DA95"/>
    <w:rsid w:val="6C2318CA"/>
    <w:rsid w:val="6CF797EF"/>
    <w:rsid w:val="6D083F8F"/>
    <w:rsid w:val="6DD8D01D"/>
    <w:rsid w:val="7021E0E6"/>
    <w:rsid w:val="709E49C3"/>
    <w:rsid w:val="70EFC1C6"/>
    <w:rsid w:val="722FF5EC"/>
    <w:rsid w:val="732CAF21"/>
    <w:rsid w:val="739AE0CA"/>
    <w:rsid w:val="73A97DE0"/>
    <w:rsid w:val="74B50177"/>
    <w:rsid w:val="74C310A7"/>
    <w:rsid w:val="75112330"/>
    <w:rsid w:val="758AAB0D"/>
    <w:rsid w:val="75C0F37F"/>
    <w:rsid w:val="75F27C3D"/>
    <w:rsid w:val="7776639B"/>
    <w:rsid w:val="779F34FF"/>
    <w:rsid w:val="7856DFD6"/>
    <w:rsid w:val="78658716"/>
    <w:rsid w:val="79860E82"/>
    <w:rsid w:val="7994956B"/>
    <w:rsid w:val="79FC24BC"/>
    <w:rsid w:val="7B0E462C"/>
    <w:rsid w:val="7C9080D7"/>
    <w:rsid w:val="7D01A523"/>
    <w:rsid w:val="7D6EE3C0"/>
    <w:rsid w:val="7D8B3888"/>
    <w:rsid w:val="7D9BAE71"/>
    <w:rsid w:val="7E9F1444"/>
    <w:rsid w:val="7F3445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8D241"/>
  <w15:docId w15:val="{F665CB6B-50B9-418C-803D-5E277B1E4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D4744C"/>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770903"/>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770903"/>
    <w:pPr>
      <w:spacing w:after="100"/>
      <w:ind w:left="220"/>
    </w:pPr>
  </w:style>
  <w:style w:type="paragraph" w:styleId="TOC3">
    <w:name w:val="toc 3"/>
    <w:basedOn w:val="Normal"/>
    <w:next w:val="Normal"/>
    <w:autoRedefine/>
    <w:uiPriority w:val="39"/>
    <w:unhideWhenUsed/>
    <w:rsid w:val="00770903"/>
    <w:pPr>
      <w:spacing w:after="100"/>
      <w:ind w:left="440"/>
    </w:pPr>
  </w:style>
  <w:style w:type="character" w:styleId="Hyperlink">
    <w:name w:val="Hyperlink"/>
    <w:basedOn w:val="DefaultParagraphFont"/>
    <w:uiPriority w:val="99"/>
    <w:unhideWhenUsed/>
    <w:rsid w:val="00770903"/>
    <w:rPr>
      <w:color w:val="0563C1" w:themeColor="hyperlink"/>
      <w:u w:val="single"/>
    </w:rPr>
  </w:style>
  <w:style w:type="paragraph" w:styleId="NoSpacing">
    <w:name w:val="No Spacing"/>
    <w:link w:val="NoSpacingChar"/>
    <w:uiPriority w:val="1"/>
    <w:qFormat/>
    <w:rsid w:val="00CC1C04"/>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CC1C04"/>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AC3F8C"/>
    <w:rPr>
      <w:color w:val="605E5C"/>
      <w:shd w:val="clear" w:color="auto" w:fill="E1DFDD"/>
    </w:rPr>
  </w:style>
  <w:style w:type="paragraph" w:styleId="Revision">
    <w:name w:val="Revision"/>
    <w:hidden/>
    <w:uiPriority w:val="99"/>
    <w:semiHidden/>
    <w:rsid w:val="000C21D6"/>
    <w:pPr>
      <w:spacing w:after="0" w:line="240" w:lineRule="auto"/>
    </w:pPr>
  </w:style>
  <w:style w:type="paragraph" w:styleId="Header">
    <w:name w:val="header"/>
    <w:basedOn w:val="Normal"/>
    <w:link w:val="HeaderChar"/>
    <w:uiPriority w:val="99"/>
    <w:unhideWhenUsed/>
    <w:rsid w:val="005A2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31D"/>
  </w:style>
  <w:style w:type="paragraph" w:styleId="Footer">
    <w:name w:val="footer"/>
    <w:basedOn w:val="Normal"/>
    <w:link w:val="FooterChar"/>
    <w:uiPriority w:val="99"/>
    <w:unhideWhenUsed/>
    <w:rsid w:val="005A2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31D"/>
  </w:style>
  <w:style w:type="character" w:styleId="Strong">
    <w:name w:val="Strong"/>
    <w:basedOn w:val="DefaultParagraphFont"/>
    <w:uiPriority w:val="22"/>
    <w:qFormat/>
    <w:rsid w:val="00DA6800"/>
    <w:rPr>
      <w:b/>
      <w:bCs/>
    </w:rPr>
  </w:style>
  <w:style w:type="character" w:styleId="FollowedHyperlink">
    <w:name w:val="FollowedHyperlink"/>
    <w:basedOn w:val="DefaultParagraphFont"/>
    <w:uiPriority w:val="99"/>
    <w:semiHidden/>
    <w:unhideWhenUsed/>
    <w:rsid w:val="006D768B"/>
    <w:rPr>
      <w:color w:val="954F72" w:themeColor="followedHyperlink"/>
      <w:u w:val="single"/>
    </w:rPr>
  </w:style>
  <w:style w:type="paragraph" w:styleId="TOC1">
    <w:name w:val="toc 1"/>
    <w:basedOn w:val="Normal"/>
    <w:next w:val="Normal"/>
    <w:autoRedefine/>
    <w:uiPriority w:val="39"/>
    <w:unhideWhenUsed/>
    <w:rsid w:val="005B420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603740">
      <w:bodyDiv w:val="1"/>
      <w:marLeft w:val="0"/>
      <w:marRight w:val="0"/>
      <w:marTop w:val="0"/>
      <w:marBottom w:val="0"/>
      <w:divBdr>
        <w:top w:val="none" w:sz="0" w:space="0" w:color="auto"/>
        <w:left w:val="none" w:sz="0" w:space="0" w:color="auto"/>
        <w:bottom w:val="none" w:sz="0" w:space="0" w:color="auto"/>
        <w:right w:val="none" w:sz="0" w:space="0" w:color="auto"/>
      </w:divBdr>
    </w:div>
    <w:div w:id="748577483">
      <w:bodyDiv w:val="1"/>
      <w:marLeft w:val="0"/>
      <w:marRight w:val="0"/>
      <w:marTop w:val="0"/>
      <w:marBottom w:val="0"/>
      <w:divBdr>
        <w:top w:val="none" w:sz="0" w:space="0" w:color="auto"/>
        <w:left w:val="none" w:sz="0" w:space="0" w:color="auto"/>
        <w:bottom w:val="none" w:sz="0" w:space="0" w:color="auto"/>
        <w:right w:val="none" w:sz="0" w:space="0" w:color="auto"/>
      </w:divBdr>
    </w:div>
    <w:div w:id="841166142">
      <w:bodyDiv w:val="1"/>
      <w:marLeft w:val="0"/>
      <w:marRight w:val="0"/>
      <w:marTop w:val="0"/>
      <w:marBottom w:val="0"/>
      <w:divBdr>
        <w:top w:val="none" w:sz="0" w:space="0" w:color="auto"/>
        <w:left w:val="none" w:sz="0" w:space="0" w:color="auto"/>
        <w:bottom w:val="none" w:sz="0" w:space="0" w:color="auto"/>
        <w:right w:val="none" w:sz="0" w:space="0" w:color="auto"/>
      </w:divBdr>
    </w:div>
    <w:div w:id="879591063">
      <w:bodyDiv w:val="1"/>
      <w:marLeft w:val="0"/>
      <w:marRight w:val="0"/>
      <w:marTop w:val="0"/>
      <w:marBottom w:val="0"/>
      <w:divBdr>
        <w:top w:val="none" w:sz="0" w:space="0" w:color="auto"/>
        <w:left w:val="none" w:sz="0" w:space="0" w:color="auto"/>
        <w:bottom w:val="none" w:sz="0" w:space="0" w:color="auto"/>
        <w:right w:val="none" w:sz="0" w:space="0" w:color="auto"/>
      </w:divBdr>
    </w:div>
    <w:div w:id="1534685407">
      <w:bodyDiv w:val="1"/>
      <w:marLeft w:val="0"/>
      <w:marRight w:val="0"/>
      <w:marTop w:val="0"/>
      <w:marBottom w:val="0"/>
      <w:divBdr>
        <w:top w:val="none" w:sz="0" w:space="0" w:color="auto"/>
        <w:left w:val="none" w:sz="0" w:space="0" w:color="auto"/>
        <w:bottom w:val="none" w:sz="0" w:space="0" w:color="auto"/>
        <w:right w:val="none" w:sz="0" w:space="0" w:color="auto"/>
      </w:divBdr>
    </w:div>
    <w:div w:id="20114475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owardsdatascience.com/big-data-file-formats-explained-dfaabe9e8b33" TargetMode="External"/><Relationship Id="rId21" Type="http://schemas.openxmlformats.org/officeDocument/2006/relationships/image" Target="media/image10.png"/><Relationship Id="rId34" Type="http://schemas.openxmlformats.org/officeDocument/2006/relationships/hyperlink" Target="https://www.youtube.com/watch?v=-_DJPRrFQXI&amp;list=PLEiEAq2VkUUKkxDwsS24zFU9kYwma3kdV&amp;ab_channel=Simplilear" TargetMode="External"/><Relationship Id="rId42" Type="http://schemas.openxmlformats.org/officeDocument/2006/relationships/hyperlink" Target="https://docs.aws.amazon.com/lambda/latest/dg/gettingstarted-awscli.html" TargetMode="External"/><Relationship Id="rId47" Type="http://schemas.openxmlformats.org/officeDocument/2006/relationships/hyperlink" Target="https://docs.aws.amazon.com/comprehend/latest/dg/tutorial-reviews-analysis.html" TargetMode="External"/><Relationship Id="rId50" Type="http://schemas.openxmlformats.org/officeDocument/2006/relationships/hyperlink" Target="https://medium.com/@abhinayparasa/effects-of-having-and-not-having-a-staging-area-in-the-data-pipeline-7b323f6fc5fa" TargetMode="External"/><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aws.amazon.com/blogs/big-data/build-a-lake-house-architecture-on-aws/" TargetMode="Externa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hyperlink" Target="https://www.youtube.com/watch?v=KA0QHWm0nWo&amp;t=4s&amp;ab_channel=Intellipaat" TargetMode="External"/><Relationship Id="rId37" Type="http://schemas.openxmlformats.org/officeDocument/2006/relationships/hyperlink" Target="https://docs.aws.amazon.com/glue/latest/dg/what-is-glue.html" TargetMode="External"/><Relationship Id="rId40" Type="http://schemas.openxmlformats.org/officeDocument/2006/relationships/hyperlink" Target="https://docs.aws.amazon.com/lambda/latest/dg/lambda-foundation.html" TargetMode="External"/><Relationship Id="rId45" Type="http://schemas.openxmlformats.org/officeDocument/2006/relationships/hyperlink" Target="https://www.simform.com/blog/how-to-build-a-real-time-social-media-sentiment-analysis-data-pipeline/" TargetMode="External"/><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yperlink" Target="https://www.google.com/books/edition/Deep_Learning_Based_Approaches_for_Senti/tSTMDwAAQBAJ?hl=en&amp;gbpv=0" TargetMode="External"/><Relationship Id="rId44" Type="http://schemas.openxmlformats.org/officeDocument/2006/relationships/hyperlink" Target="https://www.unfetteredmarketing.com/post/what-is-a-utf-8-csv-and-why-should-i-care" TargetMode="External"/><Relationship Id="rId52" Type="http://schemas.openxmlformats.org/officeDocument/2006/relationships/hyperlink" Target="https://medium.com/@manishaboyina93/unleashing-the-power-of-aws-comprehend-understanding-text-analytics-at-scale-f25f5b0feef6"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aws.amazon.com/blogs/big-data/harmonize-query-and-visualize-data-from-various-providers-using-aws-glue-amazon-athena-and-amazon-quicksight/" TargetMode="External"/><Relationship Id="rId30" Type="http://schemas.openxmlformats.org/officeDocument/2006/relationships/hyperlink" Target="https://jheck.gitbook.io/hadoop/data_ingestion" TargetMode="External"/><Relationship Id="rId35" Type="http://schemas.openxmlformats.org/officeDocument/2006/relationships/hyperlink" Target="https://docs.aws.amazon.com/IAM/latest/UserGuide/id_users_create.html" TargetMode="External"/><Relationship Id="rId43" Type="http://schemas.openxmlformats.org/officeDocument/2006/relationships/hyperlink" Target="https://aws-sdk-pandas.readthedocs.io/en/stable/install.html" TargetMode="External"/><Relationship Id="rId48" Type="http://schemas.openxmlformats.org/officeDocument/2006/relationships/hyperlink" Target="https://aws.amazon.com/blogs/machine-learning/how-to-scale-sentiment-analysis-using-amazon-comprehend-aws-glue-and-amazon-athena/" TargetMode="External"/><Relationship Id="rId56" Type="http://schemas.microsoft.com/office/2020/10/relationships/intelligence" Target="intelligence2.xml"/><Relationship Id="rId8" Type="http://schemas.openxmlformats.org/officeDocument/2006/relationships/settings" Target="settings.xml"/><Relationship Id="rId51" Type="http://schemas.openxmlformats.org/officeDocument/2006/relationships/hyperlink" Target="https://medium.com/@eswardileep99/pros-and-cons-of-implementing-a-staging-area-in-your-workflow-f1b9a5305d62"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youtube.com/watch?v=7JUyTqglmNU&amp;ab_channel=AmazonWebServices" TargetMode="External"/><Relationship Id="rId38" Type="http://schemas.openxmlformats.org/officeDocument/2006/relationships/hyperlink" Target="https://explore.skillbuilder.aws/learn/course/external/view/elearning/8171/getting-started-with-aws-glue" TargetMode="External"/><Relationship Id="rId46" Type="http://schemas.openxmlformats.org/officeDocument/2006/relationships/hyperlink" Target="https://medium.com/plumbersofdatascience/building-etl-pipeline-and-performing-sentiment-analysis-on-ipl-2022-twitter-data-f488e038d66a" TargetMode="External"/><Relationship Id="rId20" Type="http://schemas.openxmlformats.org/officeDocument/2006/relationships/image" Target="media/image9.png"/><Relationship Id="rId41" Type="http://schemas.openxmlformats.org/officeDocument/2006/relationships/hyperlink" Target="https://docs.aws.amazon.com/lambda/latest/dg/configuration-layers.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aws.amazon.com/blogs/big-data/harmonize-query-and-visualize-data-from-various-providers-using-aws-glue-amazon-athena-and-amazon-quicksight/" TargetMode="External"/><Relationship Id="rId36" Type="http://schemas.openxmlformats.org/officeDocument/2006/relationships/hyperlink" Target="https://docs.aws.amazon.com/cli/latest/userguide/cli-chap-welcome.html" TargetMode="External"/><Relationship Id="rId49" Type="http://schemas.openxmlformats.org/officeDocument/2006/relationships/hyperlink" Target="https://www.simplilearn.com/tutorials/tableau-tutorial/what-is-table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7U94xvKSZZrIXllepirElhCO5fg==">AMUW2mWXjNkw9uo+EZmKmiVv7q1hLI14VI4+/1EbefkndPgSwqacvNV4+1a35QrHrsWeVPFcG+4jjr9jQQWmvXtldnlBGYU7ZDTKX/x4WDy/lCmF7zkpP/M=</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B3DA7B9DE7AF634BA039556D0D2C3BAB" ma:contentTypeVersion="0" ma:contentTypeDescription="Create a new document." ma:contentTypeScope="" ma:versionID="9045de015d0eef52df1cab4b93262522">
  <xsd:schema xmlns:xsd="http://www.w3.org/2001/XMLSchema" xmlns:xs="http://www.w3.org/2001/XMLSchema" xmlns:p="http://schemas.microsoft.com/office/2006/metadata/properties" targetNamespace="http://schemas.microsoft.com/office/2006/metadata/properties" ma:root="true" ma:fieldsID="061627b147c96c7878df8cd5668d04b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FB9503-3596-4237-B8C4-E7ECEAD599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5F7F01F-4D89-4D56-8951-D3867247E2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F38D271-2B81-4D7F-A695-837DF38FB95D}">
  <ds:schemaRefs>
    <ds:schemaRef ds:uri="http://schemas.microsoft.com/sharepoint/v3/contenttype/forms"/>
  </ds:schemaRefs>
</ds:datastoreItem>
</file>

<file path=customXml/itemProps5.xml><?xml version="1.0" encoding="utf-8"?>
<ds:datastoreItem xmlns:ds="http://schemas.openxmlformats.org/officeDocument/2006/customXml" ds:itemID="{43FC02BC-7C75-4CD6-90F1-5A8065690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21</Pages>
  <Words>4332</Words>
  <Characters>24694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BAN 693 – Capstone</vt:lpstr>
    </vt:vector>
  </TitlesOfParts>
  <Company>CSU East Bay</Company>
  <LinksUpToDate>false</LinksUpToDate>
  <CharactersWithSpaces>28969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 693 – Capstone</dc:title>
  <dc:subject/>
  <dc:creator>Abhinay Parasa</dc:creator>
  <cp:keywords/>
  <cp:lastModifiedBy>Aditya Adapa</cp:lastModifiedBy>
  <cp:revision>181</cp:revision>
  <dcterms:created xsi:type="dcterms:W3CDTF">2023-05-09T03:29:00Z</dcterms:created>
  <dcterms:modified xsi:type="dcterms:W3CDTF">2025-05-16T20:51:00Z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0x010100B3DA7B9DE7AF634BA039556D0D2C3BAB</vt:lpwstr>
  </property>
</Properties>
</file>